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83" w:rsidRPr="008976F2" w:rsidRDefault="00733783" w:rsidP="00733783">
      <w:pPr>
        <w:jc w:val="center"/>
        <w:rPr>
          <w:b/>
          <w:sz w:val="22"/>
          <w:szCs w:val="22"/>
          <w:lang w:val="sr-Cyrl-CS"/>
        </w:rPr>
      </w:pPr>
      <w:r w:rsidRPr="008976F2">
        <w:rPr>
          <w:b/>
          <w:sz w:val="22"/>
          <w:szCs w:val="22"/>
          <w:lang w:val="sr-Cyrl-CS"/>
        </w:rPr>
        <w:t>Р   е   п   у   б   л   и   к   а      С   р   п   с   к   а</w:t>
      </w:r>
    </w:p>
    <w:p w:rsidR="00733783" w:rsidRPr="008976F2" w:rsidRDefault="00733783" w:rsidP="00733783">
      <w:pPr>
        <w:jc w:val="center"/>
        <w:rPr>
          <w:b/>
          <w:sz w:val="22"/>
          <w:szCs w:val="22"/>
          <w:lang w:val="sr-Cyrl-CS"/>
        </w:rPr>
      </w:pPr>
      <w:r w:rsidRPr="008976F2">
        <w:rPr>
          <w:b/>
          <w:sz w:val="22"/>
          <w:szCs w:val="22"/>
          <w:lang w:val="sr-Cyrl-CS"/>
        </w:rPr>
        <w:t>ОПШТИНА ОСМАЦИ</w:t>
      </w:r>
    </w:p>
    <w:p w:rsidR="00733783" w:rsidRPr="008976F2" w:rsidRDefault="00733783" w:rsidP="00733783">
      <w:pPr>
        <w:pBdr>
          <w:bottom w:val="single" w:sz="12" w:space="1" w:color="auto"/>
        </w:pBdr>
        <w:jc w:val="center"/>
        <w:rPr>
          <w:b/>
          <w:sz w:val="22"/>
          <w:szCs w:val="22"/>
          <w:lang w:val="sr-Cyrl-CS"/>
        </w:rPr>
      </w:pPr>
      <w:r w:rsidRPr="008976F2">
        <w:rPr>
          <w:b/>
          <w:sz w:val="22"/>
          <w:szCs w:val="22"/>
          <w:lang w:val="sr-Cyrl-CS"/>
        </w:rPr>
        <w:t>НАЧЕЛНИК ОПШТИНЕ ОСМАЦИ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/>
      </w:tblPr>
      <w:tblGrid>
        <w:gridCol w:w="3261"/>
        <w:gridCol w:w="2823"/>
        <w:gridCol w:w="2988"/>
      </w:tblGrid>
      <w:tr w:rsidR="00733783" w:rsidTr="00DE6F97">
        <w:tc>
          <w:tcPr>
            <w:tcW w:w="3261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CS"/>
              </w:rPr>
              <w:t>Адреса: 9. јануар 111,</w:t>
            </w:r>
            <w:r w:rsidRPr="008976F2">
              <w:rPr>
                <w:sz w:val="16"/>
                <w:szCs w:val="16"/>
                <w:lang w:val="sr-Cyrl-CS"/>
              </w:rPr>
              <w:t xml:space="preserve"> 75406 Осмаци</w:t>
            </w:r>
          </w:p>
        </w:tc>
        <w:tc>
          <w:tcPr>
            <w:tcW w:w="2823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</w:rPr>
              <w:t>WEB:www.osmaci.org</w:t>
            </w:r>
          </w:p>
        </w:tc>
        <w:tc>
          <w:tcPr>
            <w:tcW w:w="2988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 xml:space="preserve">ЈИБ:4400282260002          </w:t>
            </w:r>
          </w:p>
        </w:tc>
      </w:tr>
      <w:tr w:rsidR="00733783" w:rsidTr="00DE6F97">
        <w:tc>
          <w:tcPr>
            <w:tcW w:w="3261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>тел:056/337-314, факс:056/337-259</w:t>
            </w:r>
          </w:p>
        </w:tc>
        <w:tc>
          <w:tcPr>
            <w:tcW w:w="2823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</w:rPr>
              <w:t xml:space="preserve"> e-mail:nacelnik@osmaci.org</w:t>
            </w:r>
          </w:p>
        </w:tc>
        <w:tc>
          <w:tcPr>
            <w:tcW w:w="2988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>Матични број:</w:t>
            </w:r>
            <w:r w:rsidRPr="008976F2">
              <w:rPr>
                <w:sz w:val="16"/>
                <w:szCs w:val="16"/>
              </w:rPr>
              <w:t>0</w:t>
            </w:r>
            <w:r w:rsidRPr="008976F2">
              <w:rPr>
                <w:sz w:val="16"/>
                <w:szCs w:val="16"/>
                <w:lang w:val="sr-Cyrl-CS"/>
              </w:rPr>
              <w:t>1876643</w:t>
            </w:r>
          </w:p>
        </w:tc>
      </w:tr>
      <w:tr w:rsidR="00733783" w:rsidTr="00DE6F97">
        <w:tc>
          <w:tcPr>
            <w:tcW w:w="3261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 xml:space="preserve">Жиро-рачун:555-006-00003453-35                                        </w:t>
            </w:r>
          </w:p>
        </w:tc>
        <w:tc>
          <w:tcPr>
            <w:tcW w:w="2823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</w:p>
        </w:tc>
        <w:tc>
          <w:tcPr>
            <w:tcW w:w="2988" w:type="dxa"/>
          </w:tcPr>
          <w:p w:rsidR="00733783" w:rsidRPr="008976F2" w:rsidRDefault="00733783" w:rsidP="00DE6F97">
            <w:pPr>
              <w:rPr>
                <w:sz w:val="16"/>
                <w:szCs w:val="16"/>
              </w:rPr>
            </w:pPr>
            <w:r w:rsidRPr="008976F2">
              <w:rPr>
                <w:sz w:val="16"/>
                <w:szCs w:val="16"/>
                <w:lang w:val="sr-Cyrl-CS"/>
              </w:rPr>
              <w:t>Шифра дјелатности:84.11</w:t>
            </w:r>
          </w:p>
        </w:tc>
      </w:tr>
    </w:tbl>
    <w:p w:rsidR="00733783" w:rsidRDefault="00733783" w:rsidP="00733783">
      <w:pPr>
        <w:rPr>
          <w:sz w:val="20"/>
          <w:szCs w:val="20"/>
          <w:lang w:val="bs-Latn-BA"/>
        </w:rPr>
      </w:pPr>
    </w:p>
    <w:p w:rsidR="00733783" w:rsidRPr="00925F78" w:rsidRDefault="00733783" w:rsidP="00733783">
      <w:pPr>
        <w:rPr>
          <w:sz w:val="20"/>
          <w:szCs w:val="20"/>
          <w:lang w:val="bs-Latn-BA"/>
        </w:rPr>
      </w:pPr>
      <w:r w:rsidRPr="00925F78">
        <w:rPr>
          <w:sz w:val="20"/>
          <w:szCs w:val="20"/>
          <w:lang w:val="sr-Cyrl-CS"/>
        </w:rPr>
        <w:t>Број:</w:t>
      </w:r>
      <w:r w:rsidRPr="00925F78">
        <w:rPr>
          <w:sz w:val="20"/>
          <w:szCs w:val="20"/>
        </w:rPr>
        <w:t xml:space="preserve"> </w:t>
      </w:r>
      <w:r w:rsidRPr="00925F78">
        <w:rPr>
          <w:sz w:val="20"/>
          <w:szCs w:val="20"/>
          <w:lang w:val="sr-Cyrl-CS"/>
        </w:rPr>
        <w:t>02</w:t>
      </w:r>
      <w:r w:rsidRPr="00925F78">
        <w:rPr>
          <w:sz w:val="20"/>
          <w:szCs w:val="20"/>
        </w:rPr>
        <w:t>-014-</w:t>
      </w:r>
      <w:r>
        <w:rPr>
          <w:sz w:val="20"/>
          <w:szCs w:val="20"/>
        </w:rPr>
        <w:t>653-</w:t>
      </w:r>
      <w:r>
        <w:rPr>
          <w:sz w:val="20"/>
          <w:szCs w:val="20"/>
          <w:lang w:val="bs-Latn-BA"/>
        </w:rPr>
        <w:t>23</w:t>
      </w:r>
      <w:r w:rsidRPr="00925F78">
        <w:rPr>
          <w:sz w:val="20"/>
          <w:szCs w:val="20"/>
        </w:rPr>
        <w:t>/2</w:t>
      </w:r>
      <w:r>
        <w:rPr>
          <w:sz w:val="20"/>
          <w:szCs w:val="20"/>
        </w:rPr>
        <w:t>5</w:t>
      </w:r>
    </w:p>
    <w:p w:rsidR="00733783" w:rsidRPr="00925F78" w:rsidRDefault="00733783" w:rsidP="00733783">
      <w:pPr>
        <w:rPr>
          <w:sz w:val="20"/>
          <w:szCs w:val="20"/>
          <w:lang w:val="sr-Cyrl-CS"/>
        </w:rPr>
      </w:pPr>
      <w:r w:rsidRPr="00925F78">
        <w:rPr>
          <w:sz w:val="20"/>
          <w:szCs w:val="20"/>
          <w:lang w:val="sr-Cyrl-CS"/>
        </w:rPr>
        <w:t>Датум:</w:t>
      </w:r>
      <w:r w:rsidRPr="00925F78">
        <w:rPr>
          <w:sz w:val="20"/>
          <w:szCs w:val="20"/>
        </w:rPr>
        <w:t xml:space="preserve"> </w:t>
      </w:r>
      <w:r>
        <w:rPr>
          <w:sz w:val="20"/>
          <w:szCs w:val="20"/>
        </w:rPr>
        <w:t>20</w:t>
      </w:r>
      <w:r>
        <w:rPr>
          <w:sz w:val="20"/>
          <w:szCs w:val="20"/>
          <w:lang w:val="sr-Cyrl-BA"/>
        </w:rPr>
        <w:t>.0</w:t>
      </w:r>
      <w:r>
        <w:rPr>
          <w:sz w:val="20"/>
          <w:szCs w:val="20"/>
          <w:lang w:val="bs-Latn-BA"/>
        </w:rPr>
        <w:t>8</w:t>
      </w:r>
      <w:r>
        <w:rPr>
          <w:sz w:val="20"/>
          <w:szCs w:val="20"/>
          <w:lang w:val="sr-Cyrl-BA"/>
        </w:rPr>
        <w:t>.2026</w:t>
      </w:r>
      <w:r w:rsidRPr="00925F78">
        <w:rPr>
          <w:sz w:val="20"/>
          <w:szCs w:val="20"/>
          <w:lang w:val="sr-Cyrl-CS"/>
        </w:rPr>
        <w:t>.</w:t>
      </w:r>
      <w:r>
        <w:rPr>
          <w:sz w:val="20"/>
          <w:szCs w:val="20"/>
          <w:lang w:val="bs-Latn-BA"/>
        </w:rPr>
        <w:t xml:space="preserve"> </w:t>
      </w:r>
      <w:r w:rsidRPr="00925F78">
        <w:rPr>
          <w:sz w:val="20"/>
          <w:szCs w:val="20"/>
          <w:lang w:val="sr-Cyrl-CS"/>
        </w:rPr>
        <w:t>године</w:t>
      </w:r>
    </w:p>
    <w:p w:rsidR="00733783" w:rsidRDefault="00733783" w:rsidP="00733783">
      <w:pPr>
        <w:autoSpaceDE w:val="0"/>
        <w:jc w:val="both"/>
        <w:outlineLvl w:val="0"/>
        <w:rPr>
          <w:rFonts w:eastAsia="TimesNewRomanPSMT" w:cs="TimesNewRomanPSMT"/>
          <w:sz w:val="20"/>
          <w:szCs w:val="20"/>
          <w:lang w:val="bs-Latn-BA"/>
        </w:rPr>
      </w:pPr>
    </w:p>
    <w:p w:rsidR="00733783" w:rsidRPr="00811697" w:rsidRDefault="00733783" w:rsidP="00733783">
      <w:pPr>
        <w:autoSpaceDE w:val="0"/>
        <w:jc w:val="both"/>
        <w:outlineLvl w:val="0"/>
        <w:rPr>
          <w:rFonts w:eastAsia="TimesNewRomanPSMT" w:cs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sr-Cyrl-CS"/>
        </w:rPr>
      </w:pP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На основу 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>члана 17. став 3. и 7. Закона о јавним набавкама (“Службени гласник БиХ”, број: 39/14, 59/22 и 50/24), чл</w:t>
      </w:r>
      <w:r w:rsidRPr="00925F78">
        <w:rPr>
          <w:rFonts w:eastAsia="TimesNewRomanPSMT" w:cs="TimesNewRomanPSMT"/>
          <w:sz w:val="20"/>
          <w:szCs w:val="20"/>
          <w:lang w:val="sr-Cyrl-CS"/>
        </w:rPr>
        <w:t>ана 59. став 1. тачка 18. Закона о локалној самоуправи („Службени гласник Републике  Српске” број: 97/16</w:t>
      </w:r>
      <w:r>
        <w:rPr>
          <w:rFonts w:eastAsia="TimesNewRomanPSMT" w:cs="TimesNewRomanPSMT"/>
          <w:sz w:val="20"/>
          <w:szCs w:val="20"/>
          <w:lang w:val="sr-Cyrl-CS"/>
        </w:rPr>
        <w:t>,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 36/19</w:t>
      </w:r>
      <w:r>
        <w:rPr>
          <w:rFonts w:eastAsia="TimesNewRomanPSMT" w:cs="TimesNewRomanPSMT"/>
          <w:sz w:val="20"/>
          <w:szCs w:val="20"/>
          <w:lang w:val="sr-Cyrl-CS"/>
        </w:rPr>
        <w:t>, 62/21, 100/25 и 114/25</w:t>
      </w:r>
      <w:r w:rsidRPr="00925F78">
        <w:rPr>
          <w:rFonts w:eastAsia="TimesNewRomanPSMT" w:cs="TimesNewRomanPSMT"/>
          <w:sz w:val="20"/>
          <w:szCs w:val="20"/>
          <w:lang w:val="sr-Cyrl-CS"/>
        </w:rPr>
        <w:t>) и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 xml:space="preserve"> члана 88. Статута општине Осмаци, („Службени гласник општине Осмаци“, број:3/17</w:t>
      </w:r>
      <w:r>
        <w:rPr>
          <w:rFonts w:ascii="TimesNewRomanPSMT" w:hAnsi="TimesNewRomanPSMT" w:cs="TimesNewRomanPSMT"/>
          <w:sz w:val="20"/>
          <w:szCs w:val="20"/>
          <w:lang w:val="sr-Cyrl-CS"/>
        </w:rPr>
        <w:t xml:space="preserve">, 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>6/22</w:t>
      </w:r>
      <w:r>
        <w:rPr>
          <w:rFonts w:ascii="TimesNewRomanPSMT" w:hAnsi="TimesNewRomanPSMT" w:cs="TimesNewRomanPSMT"/>
          <w:sz w:val="20"/>
          <w:szCs w:val="20"/>
          <w:lang w:val="sr-Cyrl-CS"/>
        </w:rPr>
        <w:t xml:space="preserve"> и 2</w:t>
      </w:r>
      <w:r>
        <w:rPr>
          <w:rFonts w:ascii="TimesNewRomanPSMT" w:hAnsi="TimesNewRomanPSMT" w:cs="TimesNewRomanPSMT"/>
          <w:sz w:val="20"/>
          <w:szCs w:val="20"/>
          <w:lang w:val="bs-Latn-BA"/>
        </w:rPr>
        <w:t>/</w:t>
      </w:r>
      <w:r>
        <w:rPr>
          <w:rFonts w:ascii="TimesNewRomanPSMT" w:hAnsi="TimesNewRomanPSMT" w:cs="TimesNewRomanPSMT"/>
          <w:sz w:val="20"/>
          <w:szCs w:val="20"/>
          <w:lang w:val="sr-Cyrl-CS"/>
        </w:rPr>
        <w:t>24</w:t>
      </w:r>
      <w:r w:rsidRPr="00925F78">
        <w:rPr>
          <w:rFonts w:ascii="TimesNewRomanPSMT" w:hAnsi="TimesNewRomanPSMT" w:cs="TimesNewRomanPSMT"/>
          <w:sz w:val="20"/>
          <w:szCs w:val="20"/>
          <w:lang w:val="sr-Cyrl-CS"/>
        </w:rPr>
        <w:t>),</w:t>
      </w:r>
      <w:r w:rsidRPr="00925F78">
        <w:rPr>
          <w:rFonts w:cs="TimesNewRomanPSMT"/>
          <w:sz w:val="20"/>
          <w:szCs w:val="20"/>
          <w:lang w:val="sr-Cyrl-CS"/>
        </w:rPr>
        <w:t xml:space="preserve"> Начелник општине Осмаци,   д о н о с и</w:t>
      </w:r>
    </w:p>
    <w:p w:rsidR="00733783" w:rsidRDefault="00733783" w:rsidP="00733783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  <w:r w:rsidRPr="00925F78">
        <w:rPr>
          <w:rFonts w:cs="TimesNewRomanPSMT"/>
          <w:sz w:val="20"/>
          <w:szCs w:val="20"/>
          <w:lang w:val="sr-Cyrl-CS"/>
        </w:rPr>
        <w:t xml:space="preserve"> </w:t>
      </w:r>
    </w:p>
    <w:p w:rsidR="00733783" w:rsidRPr="00015FB8" w:rsidRDefault="00733783" w:rsidP="00733783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</w:p>
    <w:p w:rsidR="00733783" w:rsidRPr="00925F78" w:rsidRDefault="00733783" w:rsidP="00733783">
      <w:pPr>
        <w:autoSpaceDE w:val="0"/>
        <w:jc w:val="center"/>
        <w:rPr>
          <w:rFonts w:eastAsia="TimesNewRomanPS-BoldMT" w:cs="TimesNewRomanPS-BoldMT"/>
          <w:b/>
          <w:bCs/>
          <w:sz w:val="20"/>
          <w:szCs w:val="20"/>
          <w:lang w:val="sr-Cyrl-CS"/>
        </w:rPr>
      </w:pP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О Д Л У К У</w:t>
      </w:r>
    </w:p>
    <w:p w:rsidR="00733783" w:rsidRPr="00925F78" w:rsidRDefault="00733783" w:rsidP="00733783">
      <w:pPr>
        <w:autoSpaceDE w:val="0"/>
        <w:jc w:val="center"/>
        <w:rPr>
          <w:rFonts w:eastAsia="TimesNewRomanPS-BoldMT" w:cs="TimesNewRomanPS-BoldMT"/>
          <w:b/>
          <w:bCs/>
          <w:sz w:val="20"/>
          <w:szCs w:val="20"/>
          <w:lang w:val="sr-Cyrl-CS"/>
        </w:rPr>
      </w:pP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 xml:space="preserve">о </w:t>
      </w:r>
      <w:r>
        <w:rPr>
          <w:rFonts w:eastAsia="TimesNewRomanPS-BoldMT" w:cs="TimesNewRomanPS-BoldMT"/>
          <w:b/>
          <w:bCs/>
          <w:sz w:val="20"/>
          <w:szCs w:val="20"/>
        </w:rPr>
        <w:t>допуни</w:t>
      </w:r>
      <w:r w:rsidRPr="00925F78">
        <w:rPr>
          <w:rFonts w:eastAsia="TimesNewRomanPS-BoldMT" w:cs="TimesNewRomanPS-BoldMT"/>
          <w:b/>
          <w:bCs/>
          <w:sz w:val="20"/>
          <w:szCs w:val="20"/>
        </w:rPr>
        <w:t xml:space="preserve"> 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Плана јавних набавки општине Осмаци за 202</w:t>
      </w:r>
      <w:r>
        <w:rPr>
          <w:rFonts w:eastAsia="TimesNewRomanPS-BoldMT" w:cs="TimesNewRomanPS-BoldMT"/>
          <w:b/>
          <w:bCs/>
          <w:sz w:val="20"/>
          <w:szCs w:val="20"/>
          <w:lang w:val="sr-Cyrl-CS"/>
        </w:rPr>
        <w:t>6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 xml:space="preserve">. годину </w:t>
      </w:r>
    </w:p>
    <w:p w:rsidR="00733783" w:rsidRDefault="00733783" w:rsidP="00733783">
      <w:pPr>
        <w:autoSpaceDE w:val="0"/>
        <w:jc w:val="center"/>
        <w:rPr>
          <w:rFonts w:eastAsia="TimesNewRomanPS-BoldMT" w:cs="TimesNewRomanPS-BoldMT"/>
          <w:b/>
          <w:bCs/>
          <w:sz w:val="20"/>
          <w:szCs w:val="20"/>
          <w:lang w:val="sr-Cyrl-CS"/>
        </w:rPr>
      </w:pP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број:02-014-</w:t>
      </w:r>
      <w:r>
        <w:rPr>
          <w:rFonts w:eastAsia="TimesNewRomanPS-BoldMT" w:cs="TimesNewRomanPS-BoldMT"/>
          <w:b/>
          <w:bCs/>
          <w:sz w:val="20"/>
          <w:szCs w:val="20"/>
          <w:lang w:val="sr-Cyrl-CS"/>
        </w:rPr>
        <w:t>653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 xml:space="preserve">/25 од </w:t>
      </w:r>
      <w:r>
        <w:rPr>
          <w:rFonts w:eastAsia="TimesNewRomanPS-BoldMT" w:cs="TimesNewRomanPS-BoldMT"/>
          <w:b/>
          <w:bCs/>
          <w:sz w:val="20"/>
          <w:szCs w:val="20"/>
          <w:lang w:val="sr-Cyrl-CS"/>
        </w:rPr>
        <w:t>30.12.2025</w:t>
      </w:r>
      <w:r w:rsidRPr="00925F78">
        <w:rPr>
          <w:rFonts w:eastAsia="TimesNewRomanPS-BoldMT" w:cs="TimesNewRomanPS-BoldMT"/>
          <w:b/>
          <w:bCs/>
          <w:sz w:val="20"/>
          <w:szCs w:val="20"/>
          <w:lang w:val="sr-Cyrl-CS"/>
        </w:rPr>
        <w:t>. године</w:t>
      </w:r>
    </w:p>
    <w:p w:rsidR="00733783" w:rsidRDefault="00733783" w:rsidP="00103FA5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  <w:r w:rsidRPr="00925F78">
        <w:rPr>
          <w:rFonts w:cs="TimesNewRomanPSMT"/>
          <w:sz w:val="20"/>
          <w:szCs w:val="20"/>
          <w:lang w:val="sr-Cyrl-CS"/>
        </w:rPr>
        <w:t xml:space="preserve"> </w:t>
      </w:r>
    </w:p>
    <w:p w:rsidR="00103FA5" w:rsidRPr="00103FA5" w:rsidRDefault="00103FA5" w:rsidP="00103FA5">
      <w:pPr>
        <w:autoSpaceDE w:val="0"/>
        <w:ind w:firstLine="709"/>
        <w:jc w:val="both"/>
        <w:outlineLvl w:val="0"/>
        <w:rPr>
          <w:rFonts w:cs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  <w:r w:rsidRPr="00BF3AAB">
        <w:rPr>
          <w:rFonts w:eastAsia="TimesNewRomanPSMT" w:cs="TimesNewRomanPSMT"/>
          <w:sz w:val="20"/>
          <w:szCs w:val="20"/>
          <w:lang w:val="sr-Latn-CS"/>
        </w:rPr>
        <w:t>I</w:t>
      </w: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</w:p>
    <w:p w:rsidR="00733783" w:rsidRDefault="00733783" w:rsidP="00733783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Latn-BA"/>
        </w:rPr>
      </w:pPr>
      <w:r w:rsidRPr="00EE1BBE">
        <w:rPr>
          <w:rFonts w:eastAsia="TimesNewRomanPSMT"/>
          <w:sz w:val="20"/>
          <w:szCs w:val="20"/>
          <w:lang w:val="bs-Cyrl-BA"/>
        </w:rPr>
        <w:t xml:space="preserve">Овом Одлуком врши се </w:t>
      </w:r>
      <w:r>
        <w:rPr>
          <w:rFonts w:eastAsia="TimesNewRomanPS-BoldMT" w:cs="TimesNewRomanPS-BoldMT"/>
          <w:bCs/>
          <w:sz w:val="20"/>
          <w:szCs w:val="20"/>
          <w:lang w:val="bs-Cyrl-BA"/>
        </w:rPr>
        <w:t>допун</w:t>
      </w:r>
      <w:r>
        <w:rPr>
          <w:rFonts w:eastAsia="TimesNewRomanPS-BoldMT" w:cs="TimesNewRomanPS-BoldMT"/>
          <w:bCs/>
          <w:sz w:val="20"/>
          <w:szCs w:val="20"/>
          <w:lang w:val="sr-Cyrl-BA"/>
        </w:rPr>
        <w:t>а</w:t>
      </w:r>
      <w:r w:rsidRPr="00EE1BBE">
        <w:rPr>
          <w:rFonts w:eastAsia="TimesNewRomanPSMT"/>
          <w:sz w:val="20"/>
          <w:szCs w:val="20"/>
          <w:lang w:val="bs-Cyrl-BA"/>
        </w:rPr>
        <w:t xml:space="preserve"> 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>План</w:t>
      </w:r>
      <w:r>
        <w:rPr>
          <w:rFonts w:eastAsia="TimesNewRomanPS-BoldMT" w:cs="TimesNewRomanPS-BoldMT"/>
          <w:bCs/>
          <w:sz w:val="20"/>
          <w:szCs w:val="20"/>
          <w:lang w:val="bs-Cyrl-BA"/>
        </w:rPr>
        <w:t>а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 xml:space="preserve"> јавних набавки општине Осмаци за 2026. годину број:02-014-653/25 од 30.12.2025. године  и то у дијелу који се односи на </w:t>
      </w:r>
      <w:r>
        <w:rPr>
          <w:rFonts w:eastAsia="TimesNewRomanPS-BoldMT" w:cs="TimesNewRomanPS-BoldMT"/>
          <w:bCs/>
          <w:sz w:val="20"/>
          <w:szCs w:val="20"/>
        </w:rPr>
        <w:t>Робе и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>
        <w:rPr>
          <w:rFonts w:eastAsia="TimesNewRomanPS-BoldMT" w:cs="TimesNewRomanPS-BoldMT"/>
          <w:bCs/>
          <w:sz w:val="20"/>
          <w:szCs w:val="20"/>
          <w:lang w:val="bs-Cyrl-BA"/>
        </w:rPr>
        <w:t>Радов</w:t>
      </w:r>
      <w:r>
        <w:rPr>
          <w:rFonts w:eastAsia="TimesNewRomanPS-BoldMT" w:cs="TimesNewRomanPS-BoldMT"/>
          <w:bCs/>
          <w:sz w:val="20"/>
          <w:szCs w:val="20"/>
          <w:lang w:val="bs-Latn-BA"/>
        </w:rPr>
        <w:t>е</w:t>
      </w:r>
      <w:r w:rsidRPr="00EE1BBE">
        <w:rPr>
          <w:rFonts w:eastAsia="TimesNewRomanPS-BoldMT" w:cs="TimesNewRomanPS-BoldMT"/>
          <w:bCs/>
          <w:sz w:val="20"/>
          <w:szCs w:val="20"/>
          <w:lang w:val="bs-Cyrl-BA"/>
        </w:rPr>
        <w:t>:</w:t>
      </w:r>
    </w:p>
    <w:p w:rsidR="00733783" w:rsidRDefault="00733783" w:rsidP="00733783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Latn-BA"/>
        </w:rPr>
      </w:pPr>
    </w:p>
    <w:p w:rsidR="00733783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</w:rPr>
      </w:pPr>
      <w:r>
        <w:rPr>
          <w:rFonts w:eastAsia="TimesNewRomanPSMT"/>
          <w:sz w:val="20"/>
          <w:szCs w:val="20"/>
          <w:lang w:val="bs-Latn-BA"/>
        </w:rPr>
        <w:t xml:space="preserve">- У </w:t>
      </w:r>
      <w:proofErr w:type="spellStart"/>
      <w:r>
        <w:rPr>
          <w:rFonts w:eastAsia="TimesNewRomanPSMT"/>
          <w:sz w:val="20"/>
          <w:szCs w:val="20"/>
          <w:lang w:val="bs-Latn-BA"/>
        </w:rPr>
        <w:t>табели</w:t>
      </w:r>
      <w:proofErr w:type="spellEnd"/>
      <w:r>
        <w:rPr>
          <w:rFonts w:eastAsia="TimesNewRomanPSMT"/>
          <w:sz w:val="20"/>
          <w:szCs w:val="20"/>
          <w:lang w:val="bs-Latn-BA"/>
        </w:rPr>
        <w:t xml:space="preserve"> „Р</w:t>
      </w:r>
      <w:r>
        <w:rPr>
          <w:rFonts w:eastAsia="TimesNewRomanPSMT"/>
          <w:sz w:val="20"/>
          <w:szCs w:val="20"/>
        </w:rPr>
        <w:t>обе</w:t>
      </w:r>
      <w:r>
        <w:rPr>
          <w:rFonts w:eastAsia="TimesNewRomanPSMT"/>
          <w:sz w:val="20"/>
          <w:szCs w:val="20"/>
          <w:lang w:val="bs-Latn-BA"/>
        </w:rPr>
        <w:t xml:space="preserve">“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иза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ставке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под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редним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бројем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39.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додају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нове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ставке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под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редним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бројевима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40.,</w:t>
      </w:r>
      <w:r>
        <w:rPr>
          <w:rFonts w:eastAsia="TimesNewRomanPSMT" w:cs="TimesNewRomanPSMT"/>
          <w:sz w:val="20"/>
          <w:szCs w:val="20"/>
        </w:rPr>
        <w:t xml:space="preserve"> </w:t>
      </w:r>
      <w:r>
        <w:rPr>
          <w:rFonts w:eastAsia="TimesNewRomanPSMT" w:cs="TimesNewRomanPSMT"/>
          <w:sz w:val="20"/>
          <w:szCs w:val="20"/>
          <w:lang w:val="bs-Latn-BA"/>
        </w:rPr>
        <w:t>41</w:t>
      </w:r>
      <w:r>
        <w:rPr>
          <w:rFonts w:eastAsia="TimesNewRomanPSMT" w:cs="TimesNewRomanPSMT"/>
          <w:sz w:val="20"/>
          <w:szCs w:val="20"/>
        </w:rPr>
        <w:t>.</w:t>
      </w:r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r w:rsidRPr="002D4517">
        <w:rPr>
          <w:rFonts w:eastAsia="TimesNewRomanPSMT" w:cs="TimesNewRomanPSMT"/>
          <w:sz w:val="20"/>
          <w:szCs w:val="20"/>
          <w:lang w:val="bs-Cyrl-BA"/>
        </w:rPr>
        <w:t xml:space="preserve">и </w:t>
      </w:r>
      <w:r>
        <w:rPr>
          <w:rFonts w:eastAsia="TimesNewRomanPSMT" w:cs="TimesNewRomanPSMT"/>
          <w:sz w:val="20"/>
          <w:szCs w:val="20"/>
          <w:lang w:val="bs-Latn-BA"/>
        </w:rPr>
        <w:t xml:space="preserve">42. </w:t>
      </w:r>
      <w:r>
        <w:rPr>
          <w:rFonts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које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глас</w:t>
      </w:r>
      <w:proofErr w:type="spellEnd"/>
      <w:r>
        <w:rPr>
          <w:rFonts w:eastAsia="TimesNewRomanPSMT" w:cs="TimesNewRomanPSMT"/>
          <w:sz w:val="20"/>
          <w:szCs w:val="20"/>
        </w:rPr>
        <w:t>е</w:t>
      </w:r>
      <w:r w:rsidRPr="00E347C8">
        <w:rPr>
          <w:rFonts w:eastAsia="TimesNewRomanPSMT" w:cs="TimesNewRomanPSMT"/>
          <w:sz w:val="20"/>
          <w:szCs w:val="20"/>
          <w:lang w:val="bs-Latn-BA"/>
        </w:rPr>
        <w:t>:</w:t>
      </w:r>
    </w:p>
    <w:p w:rsidR="00733783" w:rsidRPr="00395244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</w:rPr>
      </w:pPr>
    </w:p>
    <w:tbl>
      <w:tblPr>
        <w:tblW w:w="10988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1277"/>
        <w:gridCol w:w="1134"/>
        <w:gridCol w:w="1276"/>
        <w:gridCol w:w="992"/>
        <w:gridCol w:w="709"/>
        <w:gridCol w:w="850"/>
        <w:gridCol w:w="1134"/>
        <w:gridCol w:w="1134"/>
        <w:gridCol w:w="1134"/>
        <w:gridCol w:w="851"/>
      </w:tblGrid>
      <w:tr w:rsidR="00733783" w:rsidRPr="00E347C8" w:rsidTr="00DE6F97">
        <w:trPr>
          <w:cantSplit/>
          <w:trHeight w:val="717"/>
        </w:trPr>
        <w:tc>
          <w:tcPr>
            <w:tcW w:w="49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</w:tc>
        <w:tc>
          <w:tcPr>
            <w:tcW w:w="127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Предмет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набавке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Шифра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ЈРЈН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Процијењена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вриједност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(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без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ПДВ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-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Врста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Подј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.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лотове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или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покретања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закључења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Извор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финансирања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економски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код</w:t>
            </w:r>
            <w:proofErr w:type="spellEnd"/>
          </w:p>
        </w:tc>
        <w:tc>
          <w:tcPr>
            <w:tcW w:w="851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Напомена</w:t>
            </w:r>
            <w:proofErr w:type="spellEnd"/>
          </w:p>
        </w:tc>
      </w:tr>
      <w:tr w:rsidR="00733783" w:rsidRPr="00465933" w:rsidTr="00DE6F97">
        <w:trPr>
          <w:cantSplit/>
          <w:trHeight w:val="605"/>
        </w:trPr>
        <w:tc>
          <w:tcPr>
            <w:tcW w:w="497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40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</w:t>
            </w:r>
          </w:p>
        </w:tc>
        <w:tc>
          <w:tcPr>
            <w:tcW w:w="1277" w:type="dxa"/>
          </w:tcPr>
          <w:p w:rsidR="00733783" w:rsidRPr="006374F6" w:rsidRDefault="00103FA5" w:rsidP="00103FA5">
            <w:pPr>
              <w:autoSpaceDE w:val="0"/>
              <w:jc w:val="both"/>
              <w:rPr>
                <w:rFonts w:eastAsia="TimesNewRomanPSMT" w:cs="TimesNewRomanPSMT"/>
                <w:sz w:val="18"/>
                <w:szCs w:val="18"/>
                <w:lang w:val="bs-Latn-BA"/>
              </w:rPr>
            </w:pPr>
            <w:r w:rsidRPr="00103FA5">
              <w:rPr>
                <w:rFonts w:eastAsia="TimesNewRomanPSMT" w:cs="TimesNewRomanPSMT"/>
                <w:sz w:val="18"/>
                <w:szCs w:val="18"/>
                <w:lang w:val="bs-Cyrl-BA"/>
              </w:rPr>
              <w:t>Набавка и и</w:t>
            </w:r>
            <w:r w:rsidR="00733783" w:rsidRPr="00103FA5">
              <w:rPr>
                <w:rFonts w:eastAsia="TimesNewRomanPSMT" w:cs="TimesNewRomanPSMT"/>
                <w:sz w:val="18"/>
                <w:szCs w:val="18"/>
                <w:lang w:val="bs-Cyrl-BA"/>
              </w:rPr>
              <w:t>спорука панел ограде</w:t>
            </w:r>
          </w:p>
        </w:tc>
        <w:tc>
          <w:tcPr>
            <w:tcW w:w="1134" w:type="dxa"/>
          </w:tcPr>
          <w:p w:rsidR="00733783" w:rsidRPr="006F7AB7" w:rsidRDefault="00733783" w:rsidP="00DE6F97">
            <w:pPr>
              <w:autoSpaceDE w:val="0"/>
              <w:rPr>
                <w:rFonts w:eastAsia="TimesNewRomanPS-BoldMT"/>
                <w:bCs/>
                <w:sz w:val="18"/>
                <w:szCs w:val="18"/>
                <w:lang w:val="bs-Latn-BA"/>
              </w:rPr>
            </w:pPr>
            <w:r w:rsidRPr="006F7AB7">
              <w:rPr>
                <w:rFonts w:eastAsia="TimesNewRomanPS-BoldMT"/>
                <w:bCs/>
                <w:sz w:val="18"/>
                <w:szCs w:val="18"/>
                <w:lang w:val="bs-Cyrl-BA"/>
              </w:rPr>
              <w:t>44313100-8</w:t>
            </w:r>
          </w:p>
          <w:p w:rsidR="00733783" w:rsidRPr="006F7AB7" w:rsidRDefault="00733783" w:rsidP="00DE6F97">
            <w:pPr>
              <w:autoSpaceDE w:val="0"/>
              <w:rPr>
                <w:rFonts w:eastAsia="TimesNewRomanPS-BoldMT"/>
                <w:bCs/>
                <w:sz w:val="18"/>
                <w:szCs w:val="18"/>
                <w:lang w:val="bs-Latn-BA"/>
              </w:rPr>
            </w:pPr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>(</w:t>
            </w:r>
            <w:proofErr w:type="spellStart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>Ограда</w:t>
            </w:r>
            <w:proofErr w:type="spellEnd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>од</w:t>
            </w:r>
            <w:proofErr w:type="spellEnd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>жичане</w:t>
            </w:r>
            <w:proofErr w:type="spellEnd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>решетке</w:t>
            </w:r>
            <w:proofErr w:type="spellEnd"/>
            <w:r w:rsidRPr="006F7AB7">
              <w:rPr>
                <w:rFonts w:eastAsia="TimesNewRomanPS-BoldMT"/>
                <w:bCs/>
                <w:sz w:val="18"/>
                <w:szCs w:val="18"/>
                <w:lang w:val="bs-Latn-BA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383F43" w:rsidRDefault="00733783" w:rsidP="00DE6F97">
            <w:pPr>
              <w:autoSpaceDE w:val="0"/>
              <w:jc w:val="right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199,15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8333E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 xml:space="preserve">Директан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D14C3B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Рачун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20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25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8D695F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733783" w:rsidRPr="004464EB" w:rsidRDefault="004464EB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511300</w:t>
            </w:r>
          </w:p>
        </w:tc>
        <w:tc>
          <w:tcPr>
            <w:tcW w:w="851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  <w:tr w:rsidR="00733783" w:rsidRPr="00465933" w:rsidTr="00DE6F97">
        <w:trPr>
          <w:cantSplit/>
          <w:trHeight w:val="605"/>
        </w:trPr>
        <w:tc>
          <w:tcPr>
            <w:tcW w:w="497" w:type="dxa"/>
          </w:tcPr>
          <w:p w:rsidR="00733783" w:rsidRPr="00182E32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41</w:t>
            </w:r>
            <w:r>
              <w:rPr>
                <w:rFonts w:eastAsia="TimesNewRomanPS-BoldMT" w:cs="TimesNewRomanPS-BoldMT"/>
                <w:bCs/>
                <w:sz w:val="18"/>
                <w:szCs w:val="18"/>
              </w:rPr>
              <w:t>.</w:t>
            </w:r>
          </w:p>
        </w:tc>
        <w:tc>
          <w:tcPr>
            <w:tcW w:w="1277" w:type="dxa"/>
          </w:tcPr>
          <w:p w:rsidR="00733783" w:rsidRPr="008B6072" w:rsidRDefault="00733783" w:rsidP="00DE6F97">
            <w:pPr>
              <w:autoSpaceDE w:val="0"/>
              <w:jc w:val="both"/>
              <w:rPr>
                <w:rFonts w:eastAsia="Calibri"/>
                <w:sz w:val="18"/>
                <w:szCs w:val="18"/>
                <w:lang w:val="bs-Cyrl-BA" w:eastAsia="en-GB"/>
              </w:rPr>
            </w:pPr>
            <w:r w:rsidRPr="008B6072">
              <w:rPr>
                <w:rFonts w:eastAsia="Calibri"/>
                <w:sz w:val="18"/>
                <w:szCs w:val="18"/>
                <w:lang w:val="bs-Cyrl-BA" w:eastAsia="en-GB"/>
              </w:rPr>
              <w:t>Набавка водоводног материјала за текуће одржавање</w:t>
            </w:r>
            <w:r w:rsidR="008B6072" w:rsidRPr="008B6072">
              <w:rPr>
                <w:rFonts w:eastAsia="Calibri"/>
                <w:sz w:val="18"/>
                <w:szCs w:val="18"/>
                <w:lang w:val="bs-Cyrl-BA" w:eastAsia="en-GB"/>
              </w:rPr>
              <w:t xml:space="preserve"> водовода у Борогову</w:t>
            </w:r>
          </w:p>
        </w:tc>
        <w:tc>
          <w:tcPr>
            <w:tcW w:w="1134" w:type="dxa"/>
          </w:tcPr>
          <w:p w:rsidR="00733783" w:rsidRPr="006F7AB7" w:rsidRDefault="00733783" w:rsidP="00DE6F97">
            <w:pPr>
              <w:autoSpaceDE w:val="0"/>
              <w:rPr>
                <w:sz w:val="18"/>
                <w:szCs w:val="18"/>
                <w:lang w:val="bs-Latn-BA"/>
              </w:rPr>
            </w:pPr>
            <w:r w:rsidRPr="006F7AB7">
              <w:rPr>
                <w:sz w:val="18"/>
                <w:szCs w:val="18"/>
              </w:rPr>
              <w:t>44115210 -4 (Материјал за водоинсталације)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Default="006F7AB7" w:rsidP="00DE6F97">
            <w:pPr>
              <w:autoSpaceDE w:val="0"/>
              <w:jc w:val="right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132,</w:t>
            </w:r>
            <w:r w:rsidR="00733783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8333E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 xml:space="preserve">Директан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B81EE1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B81EE1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B81EE1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B81EE1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Рачун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20.08.2026</w:t>
            </w:r>
          </w:p>
        </w:tc>
        <w:tc>
          <w:tcPr>
            <w:tcW w:w="1134" w:type="dxa"/>
          </w:tcPr>
          <w:p w:rsidR="0073378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25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F00FFE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733783" w:rsidRPr="008333E3" w:rsidRDefault="004464EB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416100</w:t>
            </w:r>
          </w:p>
          <w:p w:rsidR="00733783" w:rsidRPr="00F00FFE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  <w:tc>
          <w:tcPr>
            <w:tcW w:w="851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  <w:tr w:rsidR="006F7AB7" w:rsidRPr="00465933" w:rsidTr="00DE6F97">
        <w:trPr>
          <w:cantSplit/>
          <w:trHeight w:val="605"/>
        </w:trPr>
        <w:tc>
          <w:tcPr>
            <w:tcW w:w="497" w:type="dxa"/>
          </w:tcPr>
          <w:p w:rsidR="006F7AB7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42.</w:t>
            </w:r>
          </w:p>
        </w:tc>
        <w:tc>
          <w:tcPr>
            <w:tcW w:w="1277" w:type="dxa"/>
          </w:tcPr>
          <w:p w:rsidR="006F7AB7" w:rsidRPr="004464EB" w:rsidRDefault="006F7AB7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bs-Latn-BA" w:eastAsia="en-GB"/>
              </w:rPr>
            </w:pP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Набавка</w:t>
            </w:r>
            <w:proofErr w:type="spellEnd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 xml:space="preserve"> и</w:t>
            </w:r>
          </w:p>
          <w:p w:rsidR="006F7AB7" w:rsidRPr="004464EB" w:rsidRDefault="006F7AB7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bs-Latn-BA" w:eastAsia="en-GB"/>
              </w:rPr>
            </w:pP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уградња</w:t>
            </w:r>
            <w:proofErr w:type="spellEnd"/>
          </w:p>
          <w:p w:rsidR="006F7AB7" w:rsidRPr="004464EB" w:rsidRDefault="006F7AB7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bs-Latn-BA" w:eastAsia="en-GB"/>
              </w:rPr>
            </w:pP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главног</w:t>
            </w:r>
            <w:proofErr w:type="spellEnd"/>
          </w:p>
          <w:p w:rsidR="006F7AB7" w:rsidRPr="004464EB" w:rsidRDefault="006F7AB7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bs-Latn-BA" w:eastAsia="en-GB"/>
              </w:rPr>
            </w:pP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разводног</w:t>
            </w:r>
            <w:proofErr w:type="spellEnd"/>
          </w:p>
          <w:p w:rsidR="006F7AB7" w:rsidRPr="004464EB" w:rsidRDefault="006F7AB7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bs-Latn-BA" w:eastAsia="en-GB"/>
              </w:rPr>
            </w:pP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ормара</w:t>
            </w:r>
            <w:proofErr w:type="spellEnd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 xml:space="preserve"> </w:t>
            </w: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за</w:t>
            </w:r>
            <w:proofErr w:type="spellEnd"/>
          </w:p>
          <w:p w:rsidR="006F7AB7" w:rsidRPr="004464EB" w:rsidRDefault="006F7AB7" w:rsidP="00DE6F97">
            <w:pPr>
              <w:autoSpaceDE w:val="0"/>
              <w:jc w:val="both"/>
              <w:rPr>
                <w:rFonts w:eastAsia="Calibri"/>
                <w:sz w:val="18"/>
                <w:szCs w:val="18"/>
                <w:lang w:val="bs-Latn-BA" w:eastAsia="en-GB"/>
              </w:rPr>
            </w:pP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водовод</w:t>
            </w:r>
            <w:proofErr w:type="spellEnd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 xml:space="preserve"> </w:t>
            </w: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Риђошићи</w:t>
            </w:r>
            <w:proofErr w:type="spellEnd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 xml:space="preserve"> у </w:t>
            </w:r>
            <w:proofErr w:type="spellStart"/>
            <w:r w:rsidRPr="004464EB">
              <w:rPr>
                <w:rFonts w:eastAsia="Calibri"/>
                <w:sz w:val="18"/>
                <w:szCs w:val="18"/>
                <w:lang w:val="bs-Latn-BA" w:eastAsia="en-GB"/>
              </w:rPr>
              <w:t>Вилчевићима</w:t>
            </w:r>
            <w:proofErr w:type="spellEnd"/>
          </w:p>
        </w:tc>
        <w:tc>
          <w:tcPr>
            <w:tcW w:w="1134" w:type="dxa"/>
          </w:tcPr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31000000-6</w:t>
            </w:r>
          </w:p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(</w:t>
            </w: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Електричне</w:t>
            </w:r>
            <w:proofErr w:type="spellEnd"/>
          </w:p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машине</w:t>
            </w:r>
            <w:proofErr w:type="spellEnd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,</w:t>
            </w:r>
          </w:p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апарати</w:t>
            </w:r>
            <w:proofErr w:type="spellEnd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,</w:t>
            </w:r>
          </w:p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опрема</w:t>
            </w:r>
            <w:proofErr w:type="spellEnd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 xml:space="preserve"> и</w:t>
            </w:r>
          </w:p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потрошни</w:t>
            </w:r>
            <w:proofErr w:type="spellEnd"/>
          </w:p>
          <w:p w:rsidR="006F7AB7" w:rsidRPr="004464EB" w:rsidRDefault="006F7AB7" w:rsidP="006F7A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GB" w:eastAsia="en-US"/>
              </w:rPr>
            </w:pP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материјал</w:t>
            </w:r>
            <w:proofErr w:type="spellEnd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;</w:t>
            </w:r>
          </w:p>
          <w:p w:rsidR="006F7AB7" w:rsidRPr="004464EB" w:rsidRDefault="006F7AB7" w:rsidP="006F7AB7">
            <w:pPr>
              <w:autoSpaceDE w:val="0"/>
              <w:rPr>
                <w:sz w:val="18"/>
                <w:szCs w:val="18"/>
              </w:rPr>
            </w:pPr>
            <w:proofErr w:type="spellStart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расвјета</w:t>
            </w:r>
            <w:proofErr w:type="spellEnd"/>
            <w:r w:rsidRPr="004464EB">
              <w:rPr>
                <w:rFonts w:eastAsiaTheme="minorHAnsi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7AB7" w:rsidRDefault="006F7AB7" w:rsidP="00DE6F97">
            <w:pPr>
              <w:autoSpaceDE w:val="0"/>
              <w:jc w:val="right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1.105,00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F7AB7" w:rsidRPr="008333E3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 xml:space="preserve">Директан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7AB7" w:rsidRPr="00B81EE1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B81EE1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F7AB7" w:rsidRPr="00B81EE1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B81EE1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Рачун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7AB7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20.08.2026</w:t>
            </w:r>
          </w:p>
        </w:tc>
        <w:tc>
          <w:tcPr>
            <w:tcW w:w="1134" w:type="dxa"/>
          </w:tcPr>
          <w:p w:rsidR="006F7AB7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25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6F7AB7" w:rsidRPr="00F00FFE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6F7AB7" w:rsidRPr="008333E3" w:rsidRDefault="009F4F00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511297</w:t>
            </w:r>
          </w:p>
          <w:p w:rsidR="006F7AB7" w:rsidRPr="00F00FFE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  <w:tc>
          <w:tcPr>
            <w:tcW w:w="851" w:type="dxa"/>
          </w:tcPr>
          <w:p w:rsidR="006F7AB7" w:rsidRPr="00465933" w:rsidRDefault="006F7AB7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</w:tbl>
    <w:p w:rsidR="00733783" w:rsidRDefault="00733783" w:rsidP="00733783">
      <w:pPr>
        <w:autoSpaceDE w:val="0"/>
        <w:jc w:val="both"/>
        <w:rPr>
          <w:rFonts w:eastAsia="TimesNewRomanPSMT"/>
          <w:sz w:val="20"/>
          <w:szCs w:val="20"/>
          <w:lang w:val="bs-Latn-BA"/>
        </w:rPr>
      </w:pPr>
    </w:p>
    <w:p w:rsidR="00DE6F97" w:rsidRDefault="00DE6F97" w:rsidP="00733783">
      <w:pPr>
        <w:autoSpaceDE w:val="0"/>
        <w:jc w:val="both"/>
        <w:rPr>
          <w:rFonts w:eastAsia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  <w:lang w:val="bs-Latn-BA"/>
        </w:rPr>
      </w:pPr>
      <w:r>
        <w:rPr>
          <w:rFonts w:eastAsia="TimesNewRomanPSMT"/>
          <w:sz w:val="20"/>
          <w:szCs w:val="20"/>
          <w:lang w:val="bs-Latn-BA"/>
        </w:rPr>
        <w:t xml:space="preserve">У </w:t>
      </w:r>
      <w:proofErr w:type="spellStart"/>
      <w:r>
        <w:rPr>
          <w:rFonts w:eastAsia="TimesNewRomanPSMT"/>
          <w:sz w:val="20"/>
          <w:szCs w:val="20"/>
          <w:lang w:val="bs-Latn-BA"/>
        </w:rPr>
        <w:t>табели</w:t>
      </w:r>
      <w:proofErr w:type="spellEnd"/>
      <w:r>
        <w:rPr>
          <w:rFonts w:eastAsia="TimesNewRomanPSMT"/>
          <w:sz w:val="20"/>
          <w:szCs w:val="20"/>
          <w:lang w:val="bs-Latn-BA"/>
        </w:rPr>
        <w:t xml:space="preserve"> „</w:t>
      </w:r>
      <w:proofErr w:type="spellStart"/>
      <w:r>
        <w:rPr>
          <w:rFonts w:eastAsia="TimesNewRomanPSMT"/>
          <w:sz w:val="20"/>
          <w:szCs w:val="20"/>
          <w:lang w:val="bs-Latn-BA"/>
        </w:rPr>
        <w:t>Услуге</w:t>
      </w:r>
      <w:proofErr w:type="spellEnd"/>
      <w:r>
        <w:rPr>
          <w:rFonts w:eastAsia="TimesNewRomanPSMT"/>
          <w:sz w:val="20"/>
          <w:szCs w:val="20"/>
          <w:lang w:val="bs-Latn-BA"/>
        </w:rPr>
        <w:t xml:space="preserve">“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иза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ставке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под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редним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бројем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44.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додају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нове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ставке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под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редним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бројевима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45.</w:t>
      </w:r>
      <w:r>
        <w:rPr>
          <w:rFonts w:eastAsia="TimesNewRomanPSMT" w:cs="TimesNewRomanPSMT"/>
          <w:sz w:val="20"/>
          <w:szCs w:val="20"/>
        </w:rPr>
        <w:t xml:space="preserve"> и </w:t>
      </w:r>
      <w:r>
        <w:rPr>
          <w:rFonts w:eastAsia="TimesNewRomanPSMT" w:cs="TimesNewRomanPSMT"/>
          <w:sz w:val="20"/>
          <w:szCs w:val="20"/>
          <w:lang w:val="bs-Latn-BA"/>
        </w:rPr>
        <w:t>46</w:t>
      </w:r>
      <w:r>
        <w:rPr>
          <w:rFonts w:eastAsia="TimesNewRomanPSMT" w:cs="TimesNewRomanPSMT"/>
          <w:sz w:val="20"/>
          <w:szCs w:val="20"/>
        </w:rPr>
        <w:t xml:space="preserve">.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које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глас</w:t>
      </w:r>
      <w:proofErr w:type="spellEnd"/>
      <w:r>
        <w:rPr>
          <w:rFonts w:eastAsia="TimesNewRomanPSMT" w:cs="TimesNewRomanPSMT"/>
          <w:sz w:val="20"/>
          <w:szCs w:val="20"/>
        </w:rPr>
        <w:t>е</w:t>
      </w:r>
    </w:p>
    <w:p w:rsidR="00733783" w:rsidRPr="008D695F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  <w:lang w:val="bs-Latn-BA"/>
        </w:rPr>
      </w:pPr>
    </w:p>
    <w:tbl>
      <w:tblPr>
        <w:tblW w:w="10988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1277"/>
        <w:gridCol w:w="1134"/>
        <w:gridCol w:w="1276"/>
        <w:gridCol w:w="992"/>
        <w:gridCol w:w="709"/>
        <w:gridCol w:w="850"/>
        <w:gridCol w:w="1134"/>
        <w:gridCol w:w="1134"/>
        <w:gridCol w:w="1134"/>
        <w:gridCol w:w="851"/>
      </w:tblGrid>
      <w:tr w:rsidR="00733783" w:rsidRPr="00E347C8" w:rsidTr="00DE6F97">
        <w:trPr>
          <w:cantSplit/>
          <w:trHeight w:val="717"/>
        </w:trPr>
        <w:tc>
          <w:tcPr>
            <w:tcW w:w="49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</w:tc>
        <w:tc>
          <w:tcPr>
            <w:tcW w:w="127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Предмет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набавке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Шифра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ЈРЈН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Процијењена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вриједност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(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без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ПДВ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-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Врста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Подј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.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лотове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или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покретања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закључења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Извор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финансирања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економски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код</w:t>
            </w:r>
            <w:proofErr w:type="spellEnd"/>
          </w:p>
        </w:tc>
        <w:tc>
          <w:tcPr>
            <w:tcW w:w="851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Напомена</w:t>
            </w:r>
            <w:proofErr w:type="spellEnd"/>
          </w:p>
        </w:tc>
      </w:tr>
      <w:tr w:rsidR="00733783" w:rsidRPr="00465933" w:rsidTr="00DE6F97">
        <w:trPr>
          <w:cantSplit/>
          <w:trHeight w:val="605"/>
        </w:trPr>
        <w:tc>
          <w:tcPr>
            <w:tcW w:w="497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lastRenderedPageBreak/>
              <w:t>45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</w:t>
            </w:r>
          </w:p>
        </w:tc>
        <w:tc>
          <w:tcPr>
            <w:tcW w:w="1277" w:type="dxa"/>
          </w:tcPr>
          <w:p w:rsidR="00733783" w:rsidRPr="00321783" w:rsidRDefault="00321783" w:rsidP="00DE6F97">
            <w:pPr>
              <w:autoSpaceDE w:val="0"/>
              <w:jc w:val="both"/>
              <w:rPr>
                <w:rFonts w:eastAsia="TimesNewRomanPSMT" w:cs="TimesNewRomanPSMT"/>
                <w:sz w:val="18"/>
                <w:szCs w:val="18"/>
                <w:lang w:val="bs-Latn-BA"/>
              </w:rPr>
            </w:pPr>
            <w:r>
              <w:rPr>
                <w:sz w:val="18"/>
                <w:szCs w:val="18"/>
              </w:rPr>
              <w:t>Електроинсталационе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монтажне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услуге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пуштању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пробни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рад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водовода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Вилчевићи</w:t>
            </w:r>
          </w:p>
        </w:tc>
        <w:tc>
          <w:tcPr>
            <w:tcW w:w="1134" w:type="dxa"/>
          </w:tcPr>
          <w:p w:rsidR="00733783" w:rsidRPr="006F7AB7" w:rsidRDefault="00733783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en-GB" w:eastAsia="en-GB"/>
              </w:rPr>
            </w:pPr>
            <w:r w:rsidRPr="006F7AB7">
              <w:rPr>
                <w:rFonts w:eastAsia="Calibri"/>
                <w:sz w:val="18"/>
                <w:szCs w:val="18"/>
                <w:lang w:val="en-GB" w:eastAsia="en-GB"/>
              </w:rPr>
              <w:t>76443000-0</w:t>
            </w:r>
          </w:p>
          <w:p w:rsidR="00733783" w:rsidRPr="006F7AB7" w:rsidRDefault="00733783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en-GB" w:eastAsia="en-GB"/>
              </w:rPr>
            </w:pPr>
            <w:r w:rsidRPr="006F7AB7">
              <w:rPr>
                <w:rFonts w:eastAsia="Calibri"/>
                <w:sz w:val="18"/>
                <w:szCs w:val="18"/>
                <w:lang w:val="en-GB" w:eastAsia="en-GB"/>
              </w:rPr>
              <w:t>(</w:t>
            </w:r>
            <w:proofErr w:type="spellStart"/>
            <w:r w:rsidR="006F7AB7">
              <w:rPr>
                <w:rFonts w:eastAsia="Calibri"/>
                <w:sz w:val="18"/>
                <w:szCs w:val="18"/>
                <w:lang w:val="en-GB" w:eastAsia="en-GB"/>
              </w:rPr>
              <w:t>Остале</w:t>
            </w:r>
            <w:proofErr w:type="spellEnd"/>
            <w:r w:rsidRPr="006F7AB7">
              <w:rPr>
                <w:rFonts w:eastAsia="Calibri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="006F7AB7">
              <w:rPr>
                <w:rFonts w:eastAsia="Calibri"/>
                <w:sz w:val="18"/>
                <w:szCs w:val="18"/>
                <w:lang w:val="en-GB" w:eastAsia="en-GB"/>
              </w:rPr>
              <w:t>услуге</w:t>
            </w:r>
            <w:proofErr w:type="spellEnd"/>
          </w:p>
          <w:p w:rsidR="00733783" w:rsidRPr="006F7AB7" w:rsidRDefault="006F7AB7" w:rsidP="00DE6F97">
            <w:pPr>
              <w:autoSpaceDE w:val="0"/>
              <w:rPr>
                <w:rFonts w:eastAsia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val="en-GB" w:eastAsia="en-GB"/>
              </w:rPr>
              <w:t>мјерења</w:t>
            </w:r>
            <w:proofErr w:type="spellEnd"/>
            <w:r w:rsidR="00733783" w:rsidRPr="006F7AB7">
              <w:rPr>
                <w:rFonts w:eastAsia="Calibri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383F43" w:rsidRDefault="00733783" w:rsidP="00DE6F97">
            <w:pPr>
              <w:autoSpaceDE w:val="0"/>
              <w:jc w:val="right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350,00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8333E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 xml:space="preserve">Директан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D14C3B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Рачун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20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25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8D695F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733783" w:rsidRPr="00103FA5" w:rsidRDefault="00103FA5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511200</w:t>
            </w:r>
          </w:p>
        </w:tc>
        <w:tc>
          <w:tcPr>
            <w:tcW w:w="851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  <w:tr w:rsidR="00733783" w:rsidRPr="00465933" w:rsidTr="00DE6F97">
        <w:trPr>
          <w:cantSplit/>
          <w:trHeight w:val="605"/>
        </w:trPr>
        <w:tc>
          <w:tcPr>
            <w:tcW w:w="497" w:type="dxa"/>
          </w:tcPr>
          <w:p w:rsidR="00733783" w:rsidRPr="00182E32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46</w:t>
            </w:r>
            <w:r>
              <w:rPr>
                <w:rFonts w:eastAsia="TimesNewRomanPS-BoldMT" w:cs="TimesNewRomanPS-BoldMT"/>
                <w:bCs/>
                <w:sz w:val="18"/>
                <w:szCs w:val="18"/>
              </w:rPr>
              <w:t>.</w:t>
            </w:r>
          </w:p>
        </w:tc>
        <w:tc>
          <w:tcPr>
            <w:tcW w:w="1277" w:type="dxa"/>
          </w:tcPr>
          <w:p w:rsidR="00733783" w:rsidRPr="00321783" w:rsidRDefault="00321783" w:rsidP="00321783">
            <w:pPr>
              <w:autoSpaceDE w:val="0"/>
              <w:jc w:val="both"/>
              <w:rPr>
                <w:rFonts w:eastAsia="Calibri"/>
                <w:sz w:val="18"/>
                <w:szCs w:val="18"/>
                <w:lang w:val="bs-Latn-BA" w:eastAsia="en-GB"/>
              </w:rPr>
            </w:pPr>
            <w:r>
              <w:rPr>
                <w:sz w:val="18"/>
                <w:szCs w:val="18"/>
              </w:rPr>
              <w:t>Електроинсталационе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монтажне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услуге</w:t>
            </w:r>
            <w:r w:rsidRPr="00321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 пуштању у пробни рад читаонице у Шарцима</w:t>
            </w:r>
          </w:p>
        </w:tc>
        <w:tc>
          <w:tcPr>
            <w:tcW w:w="1134" w:type="dxa"/>
          </w:tcPr>
          <w:p w:rsidR="00733783" w:rsidRPr="006F7AB7" w:rsidRDefault="00733783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en-GB" w:eastAsia="en-GB"/>
              </w:rPr>
            </w:pPr>
            <w:r w:rsidRPr="006F7AB7">
              <w:rPr>
                <w:rFonts w:eastAsia="Calibri"/>
                <w:sz w:val="18"/>
                <w:szCs w:val="18"/>
                <w:lang w:val="en-GB" w:eastAsia="en-GB"/>
              </w:rPr>
              <w:t>76443000-0</w:t>
            </w:r>
          </w:p>
          <w:p w:rsidR="00733783" w:rsidRPr="006F7AB7" w:rsidRDefault="00733783" w:rsidP="00DE6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val="en-GB" w:eastAsia="en-GB"/>
              </w:rPr>
            </w:pPr>
            <w:r w:rsidRPr="006F7AB7">
              <w:rPr>
                <w:rFonts w:eastAsia="Calibri"/>
                <w:sz w:val="18"/>
                <w:szCs w:val="18"/>
                <w:lang w:val="en-GB" w:eastAsia="en-GB"/>
              </w:rPr>
              <w:t>(</w:t>
            </w:r>
            <w:proofErr w:type="spellStart"/>
            <w:r w:rsidR="006F7AB7">
              <w:rPr>
                <w:rFonts w:eastAsia="Calibri"/>
                <w:sz w:val="18"/>
                <w:szCs w:val="18"/>
                <w:lang w:val="en-GB" w:eastAsia="en-GB"/>
              </w:rPr>
              <w:t>Остале</w:t>
            </w:r>
            <w:proofErr w:type="spellEnd"/>
            <w:r w:rsidRPr="006F7AB7">
              <w:rPr>
                <w:rFonts w:eastAsia="Calibri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="006F7AB7">
              <w:rPr>
                <w:rFonts w:eastAsia="Calibri"/>
                <w:sz w:val="18"/>
                <w:szCs w:val="18"/>
                <w:lang w:val="en-GB" w:eastAsia="en-GB"/>
              </w:rPr>
              <w:t>услуге</w:t>
            </w:r>
            <w:proofErr w:type="spellEnd"/>
          </w:p>
          <w:p w:rsidR="00733783" w:rsidRPr="006F7AB7" w:rsidRDefault="006F7AB7" w:rsidP="00DE6F97">
            <w:pPr>
              <w:autoSpaceDE w:val="0"/>
              <w:rPr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val="en-GB" w:eastAsia="en-GB"/>
              </w:rPr>
              <w:t>мјерења</w:t>
            </w:r>
            <w:proofErr w:type="spellEnd"/>
            <w:r w:rsidR="00733783" w:rsidRPr="006F7AB7">
              <w:rPr>
                <w:rFonts w:eastAsia="Calibri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Default="00733783" w:rsidP="00DE6F97">
            <w:pPr>
              <w:autoSpaceDE w:val="0"/>
              <w:jc w:val="right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350,00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8333E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 xml:space="preserve">Директан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B81EE1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B81EE1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B81EE1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B81EE1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Рачун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20.08.2026</w:t>
            </w:r>
          </w:p>
        </w:tc>
        <w:tc>
          <w:tcPr>
            <w:tcW w:w="1134" w:type="dxa"/>
          </w:tcPr>
          <w:p w:rsidR="0073378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25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F00FFE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733783" w:rsidRPr="008333E3" w:rsidRDefault="00103FA5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511200</w:t>
            </w:r>
          </w:p>
          <w:p w:rsidR="00733783" w:rsidRPr="00F00FFE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  <w:tc>
          <w:tcPr>
            <w:tcW w:w="851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</w:tbl>
    <w:p w:rsidR="00733783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  <w:lang w:val="bs-Latn-BA"/>
        </w:rPr>
      </w:pPr>
    </w:p>
    <w:p w:rsidR="00733783" w:rsidRPr="008D695F" w:rsidRDefault="00733783" w:rsidP="00733783">
      <w:pPr>
        <w:autoSpaceDE w:val="0"/>
        <w:jc w:val="both"/>
        <w:rPr>
          <w:rFonts w:eastAsia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jc w:val="both"/>
        <w:rPr>
          <w:rFonts w:eastAsia="TimesNewRomanPSMT"/>
          <w:sz w:val="20"/>
          <w:szCs w:val="20"/>
          <w:lang w:val="bs-Latn-BA"/>
        </w:rPr>
      </w:pPr>
    </w:p>
    <w:p w:rsidR="00733783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</w:rPr>
      </w:pPr>
      <w:r>
        <w:rPr>
          <w:rFonts w:eastAsia="TimesNewRomanPSMT"/>
          <w:sz w:val="20"/>
          <w:szCs w:val="20"/>
          <w:lang w:val="bs-Latn-BA"/>
        </w:rPr>
        <w:t xml:space="preserve">- У </w:t>
      </w:r>
      <w:proofErr w:type="spellStart"/>
      <w:r>
        <w:rPr>
          <w:rFonts w:eastAsia="TimesNewRomanPSMT"/>
          <w:sz w:val="20"/>
          <w:szCs w:val="20"/>
          <w:lang w:val="bs-Latn-BA"/>
        </w:rPr>
        <w:t>табели</w:t>
      </w:r>
      <w:proofErr w:type="spellEnd"/>
      <w:r>
        <w:rPr>
          <w:rFonts w:eastAsia="TimesNewRomanPSMT"/>
          <w:sz w:val="20"/>
          <w:szCs w:val="20"/>
          <w:lang w:val="bs-Latn-BA"/>
        </w:rPr>
        <w:t xml:space="preserve"> „</w:t>
      </w:r>
      <w:r>
        <w:rPr>
          <w:rFonts w:eastAsia="TimesNewRomanPSMT"/>
          <w:sz w:val="20"/>
          <w:szCs w:val="20"/>
        </w:rPr>
        <w:t>Радови</w:t>
      </w:r>
      <w:r>
        <w:rPr>
          <w:rFonts w:eastAsia="TimesNewRomanPSMT"/>
          <w:sz w:val="20"/>
          <w:szCs w:val="20"/>
          <w:lang w:val="bs-Latn-BA"/>
        </w:rPr>
        <w:t xml:space="preserve">“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иза</w:t>
      </w:r>
      <w:proofErr w:type="spellEnd"/>
      <w:r>
        <w:rPr>
          <w:rFonts w:eastAsia="TimesNewRomanPSMT" w:cs="TimesNewRomanPSMT"/>
          <w:sz w:val="20"/>
          <w:szCs w:val="20"/>
        </w:rPr>
        <w:t xml:space="preserve"> ставке под редним бројем </w:t>
      </w:r>
      <w:r>
        <w:rPr>
          <w:rFonts w:eastAsia="TimesNewRomanPSMT" w:cs="TimesNewRomanPSMT"/>
          <w:sz w:val="20"/>
          <w:szCs w:val="20"/>
          <w:lang w:val="bs-Latn-BA"/>
        </w:rPr>
        <w:t xml:space="preserve">20.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додаје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се</w:t>
      </w:r>
      <w:proofErr w:type="spellEnd"/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нов</w:t>
      </w:r>
      <w:proofErr w:type="spellEnd"/>
      <w:r>
        <w:rPr>
          <w:rFonts w:eastAsia="TimesNewRomanPSMT" w:cs="TimesNewRomanPSMT"/>
          <w:sz w:val="20"/>
          <w:szCs w:val="20"/>
        </w:rPr>
        <w:t>а</w:t>
      </w:r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r>
        <w:rPr>
          <w:rFonts w:eastAsia="TimesNewRomanPSMT" w:cs="TimesNewRomanPSMT"/>
          <w:sz w:val="20"/>
          <w:szCs w:val="20"/>
        </w:rPr>
        <w:t xml:space="preserve">ставка под редним бројем </w:t>
      </w:r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r>
        <w:rPr>
          <w:rFonts w:eastAsia="TimesNewRomanPSMT" w:cs="TimesNewRomanPSMT"/>
          <w:sz w:val="20"/>
          <w:szCs w:val="20"/>
        </w:rPr>
        <w:t>2</w:t>
      </w:r>
      <w:r>
        <w:rPr>
          <w:rFonts w:eastAsia="TimesNewRomanPSMT" w:cs="TimesNewRomanPSMT"/>
          <w:sz w:val="20"/>
          <w:szCs w:val="20"/>
          <w:lang w:val="bs-Latn-BA"/>
        </w:rPr>
        <w:t xml:space="preserve">1. </w:t>
      </w:r>
      <w:r>
        <w:rPr>
          <w:rFonts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кој</w:t>
      </w:r>
      <w:proofErr w:type="spellEnd"/>
      <w:r>
        <w:rPr>
          <w:rFonts w:eastAsia="TimesNewRomanPSMT" w:cs="TimesNewRomanPSMT"/>
          <w:sz w:val="20"/>
          <w:szCs w:val="20"/>
        </w:rPr>
        <w:t>а</w:t>
      </w:r>
      <w:r>
        <w:rPr>
          <w:rFonts w:eastAsia="TimesNewRomanPSMT" w:cs="TimesNewRomanPSMT"/>
          <w:sz w:val="20"/>
          <w:szCs w:val="20"/>
          <w:lang w:val="bs-Latn-BA"/>
        </w:rPr>
        <w:t xml:space="preserve"> </w:t>
      </w:r>
      <w:proofErr w:type="spellStart"/>
      <w:r>
        <w:rPr>
          <w:rFonts w:eastAsia="TimesNewRomanPSMT" w:cs="TimesNewRomanPSMT"/>
          <w:sz w:val="20"/>
          <w:szCs w:val="20"/>
          <w:lang w:val="bs-Latn-BA"/>
        </w:rPr>
        <w:t>глас</w:t>
      </w:r>
      <w:proofErr w:type="spellEnd"/>
      <w:r>
        <w:rPr>
          <w:rFonts w:eastAsia="TimesNewRomanPSMT" w:cs="TimesNewRomanPSMT"/>
          <w:sz w:val="20"/>
          <w:szCs w:val="20"/>
        </w:rPr>
        <w:t>и</w:t>
      </w:r>
      <w:r w:rsidRPr="00E347C8">
        <w:rPr>
          <w:rFonts w:eastAsia="TimesNewRomanPSMT" w:cs="TimesNewRomanPSMT"/>
          <w:sz w:val="20"/>
          <w:szCs w:val="20"/>
          <w:lang w:val="bs-Latn-BA"/>
        </w:rPr>
        <w:t>:</w:t>
      </w:r>
    </w:p>
    <w:p w:rsidR="00733783" w:rsidRPr="00395244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</w:rPr>
      </w:pPr>
    </w:p>
    <w:tbl>
      <w:tblPr>
        <w:tblW w:w="10988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1277"/>
        <w:gridCol w:w="1134"/>
        <w:gridCol w:w="1276"/>
        <w:gridCol w:w="992"/>
        <w:gridCol w:w="709"/>
        <w:gridCol w:w="850"/>
        <w:gridCol w:w="1134"/>
        <w:gridCol w:w="1134"/>
        <w:gridCol w:w="1134"/>
        <w:gridCol w:w="851"/>
      </w:tblGrid>
      <w:tr w:rsidR="00733783" w:rsidRPr="00E347C8" w:rsidTr="00DE6F97">
        <w:trPr>
          <w:cantSplit/>
          <w:trHeight w:val="717"/>
        </w:trPr>
        <w:tc>
          <w:tcPr>
            <w:tcW w:w="49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Р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.</w:t>
            </w:r>
          </w:p>
        </w:tc>
        <w:tc>
          <w:tcPr>
            <w:tcW w:w="1277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Предмет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набавке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Шифра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ЈРЈН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Процијењена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вриједност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(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без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ПДВ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-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Врста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Подј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.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лотове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споразум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или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покретања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поступка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Оквирни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датум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закључења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уговора</w:t>
            </w:r>
            <w:proofErr w:type="spellEnd"/>
          </w:p>
        </w:tc>
        <w:tc>
          <w:tcPr>
            <w:tcW w:w="1134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Извор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финансирања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и</w:t>
            </w:r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економски</w:t>
            </w:r>
            <w:proofErr w:type="spellEnd"/>
            <w:r w:rsidRPr="00E347C8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код</w:t>
            </w:r>
            <w:proofErr w:type="spellEnd"/>
          </w:p>
        </w:tc>
        <w:tc>
          <w:tcPr>
            <w:tcW w:w="851" w:type="dxa"/>
          </w:tcPr>
          <w:p w:rsidR="00733783" w:rsidRPr="00E347C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Напомена</w:t>
            </w:r>
            <w:proofErr w:type="spellEnd"/>
          </w:p>
        </w:tc>
      </w:tr>
      <w:tr w:rsidR="00733783" w:rsidRPr="00465933" w:rsidTr="00DE6F97">
        <w:trPr>
          <w:cantSplit/>
          <w:trHeight w:val="594"/>
        </w:trPr>
        <w:tc>
          <w:tcPr>
            <w:tcW w:w="497" w:type="dxa"/>
          </w:tcPr>
          <w:p w:rsidR="00733783" w:rsidRPr="00465933" w:rsidRDefault="00733783" w:rsidP="004C5739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</w:rPr>
              <w:t>2</w:t>
            </w:r>
            <w:r w:rsidR="004C5739"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1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</w:t>
            </w:r>
          </w:p>
        </w:tc>
        <w:tc>
          <w:tcPr>
            <w:tcW w:w="1277" w:type="dxa"/>
          </w:tcPr>
          <w:p w:rsidR="00733783" w:rsidRPr="004A1067" w:rsidRDefault="00733783" w:rsidP="00DE6F97">
            <w:pPr>
              <w:autoSpaceDE w:val="0"/>
              <w:jc w:val="both"/>
              <w:rPr>
                <w:rFonts w:eastAsia="TimesNewRomanPSMT" w:cs="TimesNewRomanPSMT"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Грађевински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радови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на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проширењу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гробља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на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локалитету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Рудник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у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насељеном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мјесту</w:t>
            </w:r>
            <w:proofErr w:type="spellEnd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MT" w:cs="TimesNewRomanPSMT"/>
                <w:sz w:val="18"/>
                <w:szCs w:val="18"/>
                <w:lang w:val="bs-Latn-BA"/>
              </w:rPr>
              <w:t>Вилчевићи</w:t>
            </w:r>
            <w:proofErr w:type="spellEnd"/>
          </w:p>
        </w:tc>
        <w:tc>
          <w:tcPr>
            <w:tcW w:w="1134" w:type="dxa"/>
          </w:tcPr>
          <w:p w:rsidR="00733783" w:rsidRPr="00F758BE" w:rsidRDefault="00733783" w:rsidP="00DE6F97">
            <w:pPr>
              <w:rPr>
                <w:sz w:val="18"/>
                <w:szCs w:val="18"/>
                <w:lang/>
              </w:rPr>
            </w:pPr>
            <w:r w:rsidRPr="004A1067">
              <w:rPr>
                <w:sz w:val="18"/>
                <w:szCs w:val="18"/>
              </w:rPr>
              <w:t>45215400</w:t>
            </w:r>
            <w:r w:rsidR="00F758BE">
              <w:rPr>
                <w:sz w:val="18"/>
                <w:szCs w:val="18"/>
              </w:rPr>
              <w:t>-</w:t>
            </w:r>
            <w:r w:rsidRPr="004A1067">
              <w:rPr>
                <w:sz w:val="18"/>
                <w:szCs w:val="18"/>
              </w:rPr>
              <w:t xml:space="preserve">1 </w:t>
            </w:r>
            <w:r w:rsidR="00F758BE">
              <w:rPr>
                <w:sz w:val="18"/>
                <w:szCs w:val="18"/>
              </w:rPr>
              <w:t>(Р</w:t>
            </w:r>
            <w:r>
              <w:rPr>
                <w:sz w:val="18"/>
                <w:szCs w:val="18"/>
              </w:rPr>
              <w:t>адови</w:t>
            </w:r>
            <w:r w:rsidRPr="004A10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</w:t>
            </w:r>
            <w:r w:rsidRPr="004A10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гробљу</w:t>
            </w:r>
            <w:r w:rsidR="00F758BE">
              <w:rPr>
                <w:sz w:val="18"/>
                <w:szCs w:val="18"/>
                <w:lang/>
              </w:rPr>
              <w:t>)</w:t>
            </w:r>
          </w:p>
          <w:p w:rsidR="00733783" w:rsidRPr="004616B2" w:rsidRDefault="00733783" w:rsidP="00DE6F97">
            <w:pPr>
              <w:rPr>
                <w:rFonts w:eastAsia="TimesNewRomanPS-BoldMT"/>
                <w:bCs/>
                <w:sz w:val="18"/>
                <w:szCs w:val="18"/>
                <w:lang w:val="bs-Latn-B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3783" w:rsidRPr="00383F4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11.000,00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DD6308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Конкурентски</w:t>
            </w:r>
            <w:proofErr w:type="spellEnd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 xml:space="preserve"> </w:t>
            </w:r>
            <w:proofErr w:type="spellStart"/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захтјев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33783" w:rsidRPr="008C2F3E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</w:pPr>
            <w:r w:rsidRPr="008C2F3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Уговор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21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8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15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.0</w:t>
            </w: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9</w:t>
            </w:r>
            <w:r w:rsidRPr="00465933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.2026</w:t>
            </w:r>
          </w:p>
        </w:tc>
        <w:tc>
          <w:tcPr>
            <w:tcW w:w="1134" w:type="dxa"/>
          </w:tcPr>
          <w:p w:rsidR="004464EB" w:rsidRPr="00F00FFE" w:rsidRDefault="004464EB" w:rsidP="004464EB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 w:rsidRPr="00F00FFE"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  <w:t>Буџет општине</w:t>
            </w:r>
          </w:p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  <w:r>
              <w:rPr>
                <w:rFonts w:eastAsia="TimesNewRomanPS-BoldMT" w:cs="TimesNewRomanPS-BoldMT"/>
                <w:bCs/>
                <w:sz w:val="18"/>
                <w:szCs w:val="18"/>
                <w:lang w:val="bs-Latn-BA"/>
              </w:rPr>
              <w:t>511100</w:t>
            </w:r>
          </w:p>
        </w:tc>
        <w:tc>
          <w:tcPr>
            <w:tcW w:w="851" w:type="dxa"/>
          </w:tcPr>
          <w:p w:rsidR="00733783" w:rsidRPr="00465933" w:rsidRDefault="00733783" w:rsidP="00DE6F97">
            <w:pPr>
              <w:autoSpaceDE w:val="0"/>
              <w:rPr>
                <w:rFonts w:eastAsia="TimesNewRomanPS-BoldMT" w:cs="TimesNewRomanPS-BoldMT"/>
                <w:bCs/>
                <w:sz w:val="18"/>
                <w:szCs w:val="18"/>
                <w:lang w:val="bs-Cyrl-BA"/>
              </w:rPr>
            </w:pPr>
          </w:p>
        </w:tc>
      </w:tr>
    </w:tbl>
    <w:p w:rsidR="00733783" w:rsidRPr="00395244" w:rsidRDefault="00733783" w:rsidP="00733783">
      <w:pPr>
        <w:autoSpaceDE w:val="0"/>
        <w:jc w:val="both"/>
        <w:rPr>
          <w:rFonts w:eastAsia="TimesNewRomanPSMT" w:cs="TimesNewRomanPSMT"/>
          <w:sz w:val="20"/>
          <w:szCs w:val="20"/>
        </w:rPr>
      </w:pP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  <w:r>
        <w:rPr>
          <w:rFonts w:eastAsia="TimesNewRomanPSMT" w:cs="TimesNewRomanPSMT"/>
          <w:sz w:val="20"/>
          <w:szCs w:val="20"/>
          <w:lang w:val="sr-Latn-CS"/>
        </w:rPr>
        <w:t>II</w:t>
      </w: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</w:p>
    <w:p w:rsidR="00733783" w:rsidRDefault="00733783" w:rsidP="00733783">
      <w:pPr>
        <w:autoSpaceDE w:val="0"/>
        <w:jc w:val="both"/>
        <w:rPr>
          <w:sz w:val="20"/>
          <w:szCs w:val="20"/>
          <w:lang w:val="sr-Cyrl-CS"/>
        </w:rPr>
      </w:pPr>
      <w:r w:rsidRPr="00925F78">
        <w:rPr>
          <w:rFonts w:eastAsia="TimesNewRomanPSMT" w:cs="TimesNewRomanPSMT"/>
          <w:sz w:val="20"/>
          <w:szCs w:val="20"/>
          <w:lang w:val="sr-Cyrl-CS"/>
        </w:rPr>
        <w:tab/>
      </w:r>
      <w:r>
        <w:rPr>
          <w:rFonts w:eastAsia="TimesNewRomanPSMT" w:cs="TimesNewRomanPSMT"/>
          <w:sz w:val="20"/>
          <w:szCs w:val="20"/>
          <w:lang w:val="sr-Cyrl-CS"/>
        </w:rPr>
        <w:t>Ова одлука о</w:t>
      </w:r>
      <w:r>
        <w:rPr>
          <w:rFonts w:eastAsia="TimesNewRomanPSMT" w:cs="TimesNewRomanPSMT"/>
          <w:sz w:val="20"/>
          <w:szCs w:val="20"/>
        </w:rPr>
        <w:t xml:space="preserve"> </w:t>
      </w:r>
      <w:r>
        <w:rPr>
          <w:rFonts w:eastAsia="TimesNewRomanPSMT" w:cs="TimesNewRomanPSMT"/>
          <w:sz w:val="20"/>
          <w:szCs w:val="20"/>
          <w:lang w:val="sr-Cyrl-CS"/>
        </w:rPr>
        <w:t>допуни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 Плана </w:t>
      </w:r>
      <w:r>
        <w:rPr>
          <w:rFonts w:eastAsia="TimesNewRomanPSMT" w:cs="TimesNewRomanPSMT"/>
          <w:sz w:val="20"/>
          <w:szCs w:val="20"/>
          <w:lang w:val="sr-Cyrl-CS"/>
        </w:rPr>
        <w:t xml:space="preserve">јавних </w:t>
      </w:r>
      <w:r w:rsidRPr="00925F78">
        <w:rPr>
          <w:rFonts w:eastAsia="TimesNewRomanPSMT" w:cs="TimesNewRomanPSMT"/>
          <w:sz w:val="20"/>
          <w:szCs w:val="20"/>
          <w:lang w:val="sr-Cyrl-CS"/>
        </w:rPr>
        <w:t>набавки општине Осмаци за 202</w:t>
      </w:r>
      <w:r>
        <w:rPr>
          <w:rFonts w:eastAsia="TimesNewRomanPSMT" w:cs="TimesNewRomanPSMT"/>
          <w:sz w:val="20"/>
          <w:szCs w:val="20"/>
          <w:lang w:val="bs-Latn-BA"/>
        </w:rPr>
        <w:t>6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. годину биће објављена на </w:t>
      </w:r>
      <w:r w:rsidRPr="00A814C8">
        <w:rPr>
          <w:rFonts w:eastAsia="TimesNewRomanPSMT" w:cs="TimesNewRomanPSMT"/>
          <w:sz w:val="20"/>
          <w:szCs w:val="20"/>
          <w:lang w:val="sr-Latn-CS"/>
        </w:rPr>
        <w:t>W</w:t>
      </w:r>
      <w:r>
        <w:rPr>
          <w:rFonts w:eastAsia="TimesNewRomanPSMT" w:cs="TimesNewRomanPSMT"/>
          <w:sz w:val="20"/>
          <w:szCs w:val="20"/>
          <w:lang w:val="sr-Latn-CS"/>
        </w:rPr>
        <w:t>EB</w:t>
      </w:r>
      <w:r w:rsidRPr="00925F78">
        <w:rPr>
          <w:rFonts w:eastAsia="TimesNewRomanPSMT" w:cs="TimesNewRomanPSMT"/>
          <w:sz w:val="20"/>
          <w:szCs w:val="20"/>
          <w:lang w:val="sr-Cyrl-CS"/>
        </w:rPr>
        <w:t xml:space="preserve">-страници општине Осмаци и порталу Агенције за јавне набавке БиХ и </w:t>
      </w:r>
      <w:r w:rsidRPr="00925F78">
        <w:rPr>
          <w:sz w:val="20"/>
          <w:szCs w:val="20"/>
          <w:lang w:val="sr-Cyrl-CS"/>
        </w:rPr>
        <w:t>саставни је дио Плана јавних набавки општине Осмаци за 202</w:t>
      </w:r>
      <w:r>
        <w:rPr>
          <w:sz w:val="20"/>
          <w:szCs w:val="20"/>
          <w:lang w:val="bs-Latn-BA"/>
        </w:rPr>
        <w:t>6</w:t>
      </w:r>
      <w:r w:rsidRPr="00925F78">
        <w:rPr>
          <w:sz w:val="20"/>
          <w:szCs w:val="20"/>
          <w:lang w:val="sr-Cyrl-CS"/>
        </w:rPr>
        <w:t>. годину.</w:t>
      </w:r>
    </w:p>
    <w:p w:rsidR="00733783" w:rsidRPr="00925F78" w:rsidRDefault="00733783" w:rsidP="00733783">
      <w:pPr>
        <w:autoSpaceDE w:val="0"/>
        <w:jc w:val="both"/>
        <w:rPr>
          <w:sz w:val="20"/>
          <w:szCs w:val="20"/>
          <w:lang w:val="sr-Cyrl-CS"/>
        </w:rPr>
      </w:pP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  <w:r>
        <w:rPr>
          <w:rFonts w:eastAsia="TimesNewRomanPSMT" w:cs="TimesNewRomanPSMT"/>
          <w:sz w:val="20"/>
          <w:szCs w:val="20"/>
          <w:lang w:val="sr-Latn-CS"/>
        </w:rPr>
        <w:t>III</w:t>
      </w:r>
    </w:p>
    <w:p w:rsidR="00733783" w:rsidRDefault="00733783" w:rsidP="00733783">
      <w:pPr>
        <w:autoSpaceDE w:val="0"/>
        <w:jc w:val="center"/>
        <w:rPr>
          <w:rFonts w:eastAsia="TimesNewRomanPSMT" w:cs="TimesNewRomanPSMT"/>
          <w:sz w:val="20"/>
          <w:szCs w:val="20"/>
          <w:lang w:val="sr-Latn-CS"/>
        </w:rPr>
      </w:pPr>
    </w:p>
    <w:p w:rsidR="0073378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  <w:r w:rsidRPr="00925F78">
        <w:rPr>
          <w:sz w:val="20"/>
          <w:szCs w:val="20"/>
          <w:lang w:val="sr-Cyrl-CS"/>
        </w:rPr>
        <w:tab/>
        <w:t>Ова одлука ступа на снагу даном доношења, а објавиће се у „Службеном гласнику општине Осмаци“.</w:t>
      </w:r>
    </w:p>
    <w:p w:rsidR="0073378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bs-Latn-BA"/>
        </w:rPr>
      </w:pPr>
    </w:p>
    <w:p w:rsidR="00733783" w:rsidRPr="003D1814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bs-Latn-BA"/>
        </w:rPr>
      </w:pPr>
    </w:p>
    <w:p w:rsidR="00733783" w:rsidRPr="00C50920" w:rsidRDefault="00733783" w:rsidP="00733783">
      <w:pPr>
        <w:autoSpaceDE w:val="0"/>
        <w:autoSpaceDN w:val="0"/>
        <w:adjustRightInd w:val="0"/>
        <w:jc w:val="center"/>
        <w:rPr>
          <w:b/>
          <w:sz w:val="20"/>
          <w:szCs w:val="20"/>
          <w:lang w:val="bs-Latn-BA"/>
        </w:rPr>
      </w:pPr>
      <w:r w:rsidRPr="00925F78">
        <w:rPr>
          <w:b/>
          <w:sz w:val="20"/>
          <w:szCs w:val="20"/>
          <w:lang w:val="sr-Cyrl-CS"/>
        </w:rPr>
        <w:t>О б р а з л о ж е њ е</w:t>
      </w:r>
    </w:p>
    <w:p w:rsidR="00733783" w:rsidRPr="00790534" w:rsidRDefault="00733783" w:rsidP="00733783">
      <w:pPr>
        <w:pStyle w:val="Bezrazmaka"/>
        <w:ind w:firstLine="708"/>
        <w:jc w:val="both"/>
        <w:rPr>
          <w:sz w:val="20"/>
          <w:szCs w:val="20"/>
          <w:lang w:val="bs-Latn-BA"/>
        </w:rPr>
      </w:pPr>
    </w:p>
    <w:p w:rsidR="00733783" w:rsidRPr="004F69D6" w:rsidRDefault="004F69D6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Уговорни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орган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складу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чланом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17. </w:t>
      </w:r>
      <w:r w:rsidRPr="004F69D6">
        <w:rPr>
          <w:rFonts w:eastAsia="Times New Roman"/>
          <w:sz w:val="20"/>
          <w:szCs w:val="20"/>
          <w:lang w:val="bs-Cyrl-BA" w:eastAsia="en-GB"/>
        </w:rPr>
        <w:t>Закона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јавним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набавкама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благовремено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донио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јавних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Општине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Осмаци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2026. </w:t>
      </w:r>
      <w:r w:rsidRPr="004F69D6">
        <w:rPr>
          <w:rFonts w:eastAsia="Times New Roman"/>
          <w:sz w:val="20"/>
          <w:szCs w:val="20"/>
          <w:lang w:val="bs-Cyrl-BA" w:eastAsia="en-GB"/>
        </w:rPr>
        <w:t>годину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број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: 02-014-653/25 </w:t>
      </w:r>
      <w:r w:rsidRPr="004F69D6">
        <w:rPr>
          <w:rFonts w:eastAsia="Times New Roman"/>
          <w:sz w:val="20"/>
          <w:szCs w:val="20"/>
          <w:lang w:val="bs-Cyrl-BA" w:eastAsia="en-GB"/>
        </w:rPr>
        <w:t>од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30.12.2025. </w:t>
      </w:r>
      <w:r w:rsidRPr="004F69D6">
        <w:rPr>
          <w:rFonts w:eastAsia="Times New Roman"/>
          <w:sz w:val="20"/>
          <w:szCs w:val="20"/>
          <w:lang w:val="bs-Cyrl-BA" w:eastAsia="en-GB"/>
        </w:rPr>
        <w:t>године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(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даљем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тексту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: </w:t>
      </w:r>
      <w:r w:rsidRPr="004F69D6">
        <w:rPr>
          <w:rFonts w:eastAsia="Times New Roman"/>
          <w:sz w:val="20"/>
          <w:szCs w:val="20"/>
          <w:lang w:val="bs-Cyrl-BA" w:eastAsia="en-GB"/>
        </w:rPr>
        <w:t>План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). </w:t>
      </w:r>
      <w:r w:rsidRPr="004F69D6">
        <w:rPr>
          <w:rFonts w:eastAsia="Times New Roman"/>
          <w:sz w:val="20"/>
          <w:szCs w:val="20"/>
          <w:lang w:val="bs-Cyrl-BA" w:eastAsia="en-GB"/>
        </w:rPr>
        <w:t>Наведеним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чланом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Закона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прописано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уговорни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орган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може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отпочети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поступак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јавне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ако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предвиђена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или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када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донесе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посебну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одлуку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измјени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допуни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истог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>.</w:t>
      </w:r>
    </w:p>
    <w:p w:rsidR="00733783" w:rsidRPr="004F69D6" w:rsidRDefault="00733783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</w:p>
    <w:p w:rsidR="00733783" w:rsidRPr="004F69D6" w:rsidRDefault="004F69D6" w:rsidP="00733783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Cyrl-BA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С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обзиром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то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међувремену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настале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нове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потребе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роба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радова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нису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могле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предвидјети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вријеме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доношења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опуна</w:t>
      </w:r>
      <w:r w:rsidR="00733783" w:rsidRPr="004F69D6">
        <w:rPr>
          <w:rFonts w:eastAsia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Плана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набавки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приступа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се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у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дијелу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табеле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који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се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односи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на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Робе</w:t>
      </w:r>
      <w:r w:rsidR="00DE6F97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,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Услуге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и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 xml:space="preserve"> </w:t>
      </w:r>
      <w:r w:rsidRPr="004F69D6">
        <w:rPr>
          <w:rFonts w:eastAsia="TimesNewRomanPS-BoldMT" w:cs="TimesNewRomanPS-BoldMT"/>
          <w:bCs/>
          <w:sz w:val="20"/>
          <w:szCs w:val="20"/>
          <w:lang w:val="bs-Cyrl-BA"/>
        </w:rPr>
        <w:t>Радове</w:t>
      </w:r>
      <w:r w:rsidR="00733783" w:rsidRPr="004F69D6">
        <w:rPr>
          <w:rFonts w:eastAsia="TimesNewRomanPS-BoldMT" w:cs="TimesNewRomanPS-BoldMT"/>
          <w:bCs/>
          <w:sz w:val="20"/>
          <w:szCs w:val="20"/>
          <w:lang w:val="bs-Cyrl-BA"/>
        </w:rPr>
        <w:t>.</w:t>
      </w:r>
    </w:p>
    <w:p w:rsidR="00733783" w:rsidRPr="004F69D6" w:rsidRDefault="00733783" w:rsidP="00733783">
      <w:pPr>
        <w:autoSpaceDE w:val="0"/>
        <w:ind w:firstLine="708"/>
        <w:jc w:val="both"/>
        <w:rPr>
          <w:rFonts w:eastAsia="TimesNewRomanPS-BoldMT" w:cs="TimesNewRomanPS-BoldMT"/>
          <w:bCs/>
          <w:sz w:val="20"/>
          <w:szCs w:val="20"/>
          <w:lang w:val="bs-Cyrl-BA"/>
        </w:rPr>
      </w:pPr>
    </w:p>
    <w:p w:rsidR="00DE6F97" w:rsidRPr="004F69D6" w:rsidRDefault="004F69D6" w:rsidP="00733783">
      <w:pPr>
        <w:pStyle w:val="Bezrazmaka"/>
        <w:ind w:firstLine="708"/>
        <w:jc w:val="both"/>
        <w:rPr>
          <w:sz w:val="20"/>
          <w:szCs w:val="20"/>
          <w:lang w:val="bs-Cyrl-BA"/>
        </w:rPr>
      </w:pPr>
      <w:r w:rsidRPr="004F69D6">
        <w:rPr>
          <w:sz w:val="20"/>
          <w:szCs w:val="20"/>
          <w:lang w:val="bs-Cyrl-BA"/>
        </w:rPr>
        <w:t>У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табели</w:t>
      </w:r>
      <w:r w:rsidR="00733783" w:rsidRPr="004F69D6">
        <w:rPr>
          <w:sz w:val="20"/>
          <w:szCs w:val="20"/>
          <w:lang w:val="bs-Cyrl-BA"/>
        </w:rPr>
        <w:t xml:space="preserve"> „</w:t>
      </w:r>
      <w:r w:rsidRPr="004F69D6">
        <w:rPr>
          <w:sz w:val="20"/>
          <w:szCs w:val="20"/>
          <w:lang w:val="bs-Cyrl-BA"/>
        </w:rPr>
        <w:t>Робе</w:t>
      </w:r>
      <w:r w:rsidR="00733783" w:rsidRPr="004F69D6">
        <w:rPr>
          <w:sz w:val="20"/>
          <w:szCs w:val="20"/>
          <w:lang w:val="bs-Cyrl-BA"/>
        </w:rPr>
        <w:t xml:space="preserve">“, </w:t>
      </w:r>
      <w:r w:rsidRPr="004F69D6">
        <w:rPr>
          <w:sz w:val="20"/>
          <w:szCs w:val="20"/>
          <w:lang w:val="bs-Cyrl-BA"/>
        </w:rPr>
        <w:t>додају</w:t>
      </w:r>
      <w:r w:rsidR="00DE6F97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се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нове</w:t>
      </w:r>
      <w:r w:rsidR="00DE6F97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ставке</w:t>
      </w:r>
      <w:r w:rsidR="00DE6F97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</w:t>
      </w:r>
      <w:r w:rsidR="00DE6F97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то</w:t>
      </w:r>
      <w:r w:rsidR="00DE6F97" w:rsidRPr="004F69D6">
        <w:rPr>
          <w:sz w:val="20"/>
          <w:szCs w:val="20"/>
          <w:lang w:val="bs-Cyrl-BA"/>
        </w:rPr>
        <w:t>:</w:t>
      </w:r>
    </w:p>
    <w:p w:rsidR="00DE6F97" w:rsidRPr="004F69D6" w:rsidRDefault="00DE6F97" w:rsidP="00DE6F97">
      <w:pPr>
        <w:autoSpaceDE w:val="0"/>
        <w:ind w:firstLine="708"/>
        <w:jc w:val="both"/>
        <w:rPr>
          <w:rFonts w:eastAsia="TimesNewRomanPSMT" w:cs="TimesNewRomanPSMT"/>
          <w:sz w:val="18"/>
          <w:szCs w:val="18"/>
          <w:lang w:val="bs-Cyrl-BA"/>
        </w:rPr>
      </w:pPr>
      <w:r w:rsidRPr="004F69D6">
        <w:rPr>
          <w:sz w:val="20"/>
          <w:szCs w:val="20"/>
          <w:lang w:val="bs-Cyrl-BA"/>
        </w:rPr>
        <w:t xml:space="preserve">1) </w:t>
      </w:r>
      <w:r w:rsidR="004F69D6" w:rsidRPr="004F69D6">
        <w:rPr>
          <w:sz w:val="20"/>
          <w:szCs w:val="20"/>
          <w:lang w:val="bs-Cyrl-BA"/>
        </w:rPr>
        <w:t>Редни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број</w:t>
      </w:r>
      <w:r w:rsidRPr="004F69D6">
        <w:rPr>
          <w:sz w:val="20"/>
          <w:szCs w:val="20"/>
          <w:lang w:val="bs-Cyrl-BA"/>
        </w:rPr>
        <w:t xml:space="preserve"> 40</w:t>
      </w:r>
      <w:r w:rsidR="00733783" w:rsidRPr="004F69D6">
        <w:rPr>
          <w:sz w:val="20"/>
          <w:szCs w:val="20"/>
          <w:lang w:val="bs-Cyrl-BA"/>
        </w:rPr>
        <w:t>.</w:t>
      </w:r>
      <w:r w:rsidRPr="004F69D6">
        <w:rPr>
          <w:sz w:val="20"/>
          <w:szCs w:val="20"/>
          <w:lang w:val="bs-Cyrl-BA"/>
        </w:rPr>
        <w:t xml:space="preserve"> </w:t>
      </w:r>
      <w:r w:rsidR="00733783" w:rsidRPr="004F69D6">
        <w:rPr>
          <w:sz w:val="20"/>
          <w:szCs w:val="20"/>
          <w:lang w:val="bs-Cyrl-BA"/>
        </w:rPr>
        <w:t xml:space="preserve">- </w:t>
      </w:r>
      <w:r w:rsidR="004F69D6" w:rsidRPr="004F69D6">
        <w:rPr>
          <w:rFonts w:eastAsia="TimesNewRomanPSMT" w:cs="TimesNewRomanPSMT"/>
          <w:sz w:val="20"/>
          <w:szCs w:val="20"/>
          <w:lang w:val="bs-Cyrl-BA"/>
        </w:rPr>
        <w:t>Набавка</w:t>
      </w:r>
      <w:r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="004F69D6" w:rsidRPr="004F69D6">
        <w:rPr>
          <w:rFonts w:eastAsia="TimesNewRomanPSMT" w:cs="TimesNewRomanPSMT"/>
          <w:sz w:val="20"/>
          <w:szCs w:val="20"/>
          <w:lang w:val="bs-Cyrl-BA"/>
        </w:rPr>
        <w:t>и</w:t>
      </w:r>
      <w:r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="004F69D6" w:rsidRPr="004F69D6">
        <w:rPr>
          <w:rFonts w:eastAsia="TimesNewRomanPSMT" w:cs="TimesNewRomanPSMT"/>
          <w:sz w:val="20"/>
          <w:szCs w:val="20"/>
          <w:lang w:val="bs-Cyrl-BA"/>
        </w:rPr>
        <w:t>испорука</w:t>
      </w:r>
      <w:r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="004F69D6" w:rsidRPr="004F69D6">
        <w:rPr>
          <w:rFonts w:eastAsia="TimesNewRomanPSMT" w:cs="TimesNewRomanPSMT"/>
          <w:sz w:val="20"/>
          <w:szCs w:val="20"/>
          <w:lang w:val="bs-Cyrl-BA"/>
        </w:rPr>
        <w:t>панел</w:t>
      </w:r>
      <w:r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="004F69D6" w:rsidRPr="004F69D6">
        <w:rPr>
          <w:rFonts w:eastAsia="TimesNewRomanPSMT" w:cs="TimesNewRomanPSMT"/>
          <w:sz w:val="20"/>
          <w:szCs w:val="20"/>
          <w:lang w:val="bs-Cyrl-BA"/>
        </w:rPr>
        <w:t>ограде</w:t>
      </w:r>
      <w:r w:rsidR="00733783" w:rsidRPr="004F69D6">
        <w:rPr>
          <w:sz w:val="20"/>
          <w:szCs w:val="20"/>
          <w:lang w:val="bs-Cyrl-BA"/>
        </w:rPr>
        <w:t xml:space="preserve">, </w:t>
      </w:r>
      <w:r w:rsidR="004F69D6" w:rsidRPr="004F69D6">
        <w:rPr>
          <w:sz w:val="20"/>
          <w:szCs w:val="20"/>
          <w:lang w:val="bs-Cyrl-BA"/>
        </w:rPr>
        <w:t>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предметну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набавку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обезбјеђена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су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финансијска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средства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из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Буџета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општине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текућу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годину</w:t>
      </w:r>
      <w:r w:rsidR="00733783" w:rsidRPr="004F69D6">
        <w:rPr>
          <w:sz w:val="20"/>
          <w:szCs w:val="20"/>
          <w:lang w:val="bs-Cyrl-BA"/>
        </w:rPr>
        <w:t xml:space="preserve">, </w:t>
      </w:r>
      <w:r w:rsidR="004F69D6" w:rsidRPr="004F69D6">
        <w:rPr>
          <w:sz w:val="20"/>
          <w:szCs w:val="20"/>
          <w:lang w:val="bs-Cyrl-BA"/>
        </w:rPr>
        <w:t>економски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код</w:t>
      </w:r>
      <w:r w:rsidR="00733783" w:rsidRPr="004F69D6">
        <w:rPr>
          <w:sz w:val="20"/>
          <w:szCs w:val="20"/>
          <w:lang w:val="bs-Cyrl-BA"/>
        </w:rPr>
        <w:t xml:space="preserve"> 511300 –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Издаци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набавку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постројења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</w:t>
      </w:r>
      <w:r w:rsidR="00733783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опреме</w:t>
      </w:r>
      <w:r w:rsidR="00733783" w:rsidRPr="004F69D6">
        <w:rPr>
          <w:sz w:val="20"/>
          <w:szCs w:val="20"/>
          <w:lang w:val="bs-Cyrl-BA"/>
        </w:rPr>
        <w:t>.</w:t>
      </w:r>
    </w:p>
    <w:p w:rsidR="00733783" w:rsidRPr="004F69D6" w:rsidRDefault="00733783" w:rsidP="00DE6F97">
      <w:pPr>
        <w:pStyle w:val="Bezrazmaka"/>
        <w:ind w:firstLine="708"/>
        <w:jc w:val="both"/>
        <w:rPr>
          <w:sz w:val="20"/>
          <w:szCs w:val="20"/>
          <w:lang w:val="bs-Cyrl-BA"/>
        </w:rPr>
      </w:pPr>
      <w:r w:rsidRPr="004F69D6">
        <w:rPr>
          <w:sz w:val="20"/>
          <w:szCs w:val="20"/>
          <w:lang w:val="bs-Cyrl-BA"/>
        </w:rPr>
        <w:t xml:space="preserve"> </w:t>
      </w:r>
      <w:r w:rsidR="00DE6F97" w:rsidRPr="004F69D6">
        <w:rPr>
          <w:sz w:val="20"/>
          <w:szCs w:val="20"/>
          <w:lang w:val="bs-Cyrl-BA"/>
        </w:rPr>
        <w:t xml:space="preserve">2) </w:t>
      </w:r>
      <w:r w:rsidR="004F69D6" w:rsidRPr="004F69D6">
        <w:rPr>
          <w:sz w:val="20"/>
          <w:szCs w:val="20"/>
          <w:lang w:val="bs-Cyrl-BA"/>
        </w:rPr>
        <w:t>Редни</w:t>
      </w:r>
      <w:r w:rsidR="00DE6F97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број</w:t>
      </w:r>
      <w:r w:rsidRPr="004F69D6">
        <w:rPr>
          <w:sz w:val="20"/>
          <w:szCs w:val="20"/>
          <w:lang w:val="bs-Cyrl-BA"/>
        </w:rPr>
        <w:t xml:space="preserve"> </w:t>
      </w:r>
      <w:r w:rsidR="00DE6F97" w:rsidRPr="004F69D6">
        <w:rPr>
          <w:sz w:val="20"/>
          <w:szCs w:val="20"/>
          <w:lang w:val="bs-Cyrl-BA"/>
        </w:rPr>
        <w:t>41</w:t>
      </w:r>
      <w:r w:rsidRPr="004F69D6">
        <w:rPr>
          <w:sz w:val="20"/>
          <w:szCs w:val="20"/>
          <w:lang w:val="bs-Cyrl-BA"/>
        </w:rPr>
        <w:t>.</w:t>
      </w:r>
      <w:r w:rsidR="00DE6F97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-</w:t>
      </w:r>
      <w:r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Набавка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водоводног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материјала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за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текуће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одржавање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водовода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у</w:t>
      </w:r>
      <w:r w:rsidR="00DE6F97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Борогову</w:t>
      </w:r>
      <w:r w:rsidRPr="004F69D6">
        <w:rPr>
          <w:rFonts w:eastAsia="Calibri"/>
          <w:sz w:val="20"/>
          <w:szCs w:val="20"/>
          <w:lang w:val="bs-Cyrl-BA" w:eastAsia="en-GB"/>
        </w:rPr>
        <w:t xml:space="preserve">, </w:t>
      </w:r>
      <w:r w:rsidR="004F69D6" w:rsidRPr="004F69D6">
        <w:rPr>
          <w:sz w:val="20"/>
          <w:szCs w:val="20"/>
          <w:lang w:val="bs-Cyrl-BA"/>
        </w:rPr>
        <w:t>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предметну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набавку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обезбјеђена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су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финансијска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средства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из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Буџета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општине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текућу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годину</w:t>
      </w:r>
      <w:r w:rsidRPr="004F69D6">
        <w:rPr>
          <w:sz w:val="20"/>
          <w:szCs w:val="20"/>
          <w:lang w:val="bs-Cyrl-BA"/>
        </w:rPr>
        <w:t xml:space="preserve">, </w:t>
      </w:r>
      <w:r w:rsidR="004F69D6" w:rsidRPr="004F69D6">
        <w:rPr>
          <w:sz w:val="20"/>
          <w:szCs w:val="20"/>
          <w:lang w:val="bs-Cyrl-BA"/>
        </w:rPr>
        <w:lastRenderedPageBreak/>
        <w:t>економски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код</w:t>
      </w:r>
      <w:r w:rsidRPr="004F69D6">
        <w:rPr>
          <w:sz w:val="20"/>
          <w:szCs w:val="20"/>
          <w:lang w:val="bs-Cyrl-BA"/>
        </w:rPr>
        <w:t xml:space="preserve"> 416100 – </w:t>
      </w:r>
      <w:r w:rsidR="004F69D6" w:rsidRPr="004F69D6">
        <w:rPr>
          <w:sz w:val="20"/>
          <w:szCs w:val="20"/>
          <w:lang w:val="bs-Cyrl-BA"/>
        </w:rPr>
        <w:t>Текуће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дознаке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грађанима</w:t>
      </w:r>
      <w:r w:rsidRPr="004F69D6">
        <w:rPr>
          <w:sz w:val="20"/>
          <w:szCs w:val="20"/>
          <w:lang w:val="bs-Cyrl-BA"/>
        </w:rPr>
        <w:t>.</w:t>
      </w:r>
    </w:p>
    <w:p w:rsidR="00DB1522" w:rsidRPr="004F69D6" w:rsidRDefault="00DE6F97" w:rsidP="00DB1522">
      <w:pPr>
        <w:autoSpaceDE w:val="0"/>
        <w:ind w:firstLine="708"/>
        <w:jc w:val="both"/>
        <w:rPr>
          <w:rFonts w:eastAsia="TimesNewRomanPSMT" w:cs="TimesNewRomanPSMT"/>
          <w:sz w:val="18"/>
          <w:szCs w:val="18"/>
          <w:lang w:val="bs-Cyrl-BA"/>
        </w:rPr>
      </w:pPr>
      <w:r w:rsidRPr="004F69D6">
        <w:rPr>
          <w:sz w:val="20"/>
          <w:szCs w:val="20"/>
          <w:lang w:val="bs-Cyrl-BA"/>
        </w:rPr>
        <w:t xml:space="preserve">3) </w:t>
      </w:r>
      <w:r w:rsidR="004F69D6" w:rsidRPr="004F69D6">
        <w:rPr>
          <w:sz w:val="20"/>
          <w:szCs w:val="20"/>
          <w:lang w:val="bs-Cyrl-BA"/>
        </w:rPr>
        <w:t>Редни</w:t>
      </w:r>
      <w:r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број</w:t>
      </w:r>
      <w:r w:rsidRPr="004F69D6">
        <w:rPr>
          <w:sz w:val="20"/>
          <w:szCs w:val="20"/>
          <w:lang w:val="bs-Cyrl-BA"/>
        </w:rPr>
        <w:t xml:space="preserve"> 42.</w:t>
      </w:r>
      <w:r w:rsidR="00DB1522" w:rsidRPr="004F69D6">
        <w:rPr>
          <w:sz w:val="20"/>
          <w:szCs w:val="20"/>
          <w:lang w:val="bs-Cyrl-BA"/>
        </w:rPr>
        <w:t xml:space="preserve"> -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Набавка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и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уградња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главног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разводног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ормара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за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водовод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Риђошићи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у</w:t>
      </w:r>
      <w:r w:rsidR="00DB1522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="004F69D6" w:rsidRPr="004F69D6">
        <w:rPr>
          <w:rFonts w:eastAsia="Calibri"/>
          <w:sz w:val="20"/>
          <w:szCs w:val="20"/>
          <w:lang w:val="bs-Cyrl-BA" w:eastAsia="en-GB"/>
        </w:rPr>
        <w:t>Вилчевићима</w:t>
      </w:r>
      <w:r w:rsidR="00DB1522" w:rsidRPr="004F69D6">
        <w:rPr>
          <w:rFonts w:eastAsia="Calibri"/>
          <w:sz w:val="20"/>
          <w:szCs w:val="20"/>
          <w:lang w:val="bs-Cyrl-BA" w:eastAsia="en-GB"/>
        </w:rPr>
        <w:t>,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предметну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набавку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обезбјеђена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су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финансијска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средства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из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Буџета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општине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за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текућу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годину</w:t>
      </w:r>
      <w:r w:rsidR="00DB1522" w:rsidRPr="004F69D6">
        <w:rPr>
          <w:sz w:val="20"/>
          <w:szCs w:val="20"/>
          <w:lang w:val="bs-Cyrl-BA"/>
        </w:rPr>
        <w:t xml:space="preserve">, </w:t>
      </w:r>
      <w:r w:rsidR="004F69D6" w:rsidRPr="004F69D6">
        <w:rPr>
          <w:sz w:val="20"/>
          <w:szCs w:val="20"/>
          <w:lang w:val="bs-Cyrl-BA"/>
        </w:rPr>
        <w:t>економски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код</w:t>
      </w:r>
      <w:r w:rsidR="00DB1522" w:rsidRPr="004F69D6">
        <w:rPr>
          <w:sz w:val="20"/>
          <w:szCs w:val="20"/>
          <w:lang w:val="bs-Cyrl-BA"/>
        </w:rPr>
        <w:t xml:space="preserve"> 511297 – </w:t>
      </w:r>
      <w:r w:rsidR="004F69D6" w:rsidRPr="004F69D6">
        <w:rPr>
          <w:sz w:val="20"/>
          <w:szCs w:val="20"/>
          <w:lang w:val="bs-Cyrl-BA"/>
        </w:rPr>
        <w:t>Издаци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на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инвестиционо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одржавање</w:t>
      </w:r>
      <w:r w:rsidR="00DB1522" w:rsidRPr="004F69D6">
        <w:rPr>
          <w:sz w:val="20"/>
          <w:szCs w:val="20"/>
          <w:lang w:val="bs-Cyrl-BA"/>
        </w:rPr>
        <w:t xml:space="preserve">, </w:t>
      </w:r>
      <w:r w:rsidR="004F69D6" w:rsidRPr="004F69D6">
        <w:rPr>
          <w:sz w:val="20"/>
          <w:szCs w:val="20"/>
          <w:lang w:val="bs-Cyrl-BA"/>
        </w:rPr>
        <w:t>конструкцију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и</w:t>
      </w:r>
      <w:r w:rsidR="00DB1522" w:rsidRPr="004F69D6">
        <w:rPr>
          <w:sz w:val="20"/>
          <w:szCs w:val="20"/>
          <w:lang w:val="bs-Cyrl-BA"/>
        </w:rPr>
        <w:t xml:space="preserve">  </w:t>
      </w:r>
      <w:r w:rsidR="004F69D6" w:rsidRPr="004F69D6">
        <w:rPr>
          <w:sz w:val="20"/>
          <w:szCs w:val="20"/>
          <w:lang w:val="bs-Cyrl-BA"/>
        </w:rPr>
        <w:t>адаптацију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осталих</w:t>
      </w:r>
      <w:r w:rsidR="00DB1522" w:rsidRPr="004F69D6">
        <w:rPr>
          <w:sz w:val="20"/>
          <w:szCs w:val="20"/>
          <w:lang w:val="bs-Cyrl-BA"/>
        </w:rPr>
        <w:t xml:space="preserve"> </w:t>
      </w:r>
      <w:r w:rsidR="004F69D6" w:rsidRPr="004F69D6">
        <w:rPr>
          <w:sz w:val="20"/>
          <w:szCs w:val="20"/>
          <w:lang w:val="bs-Cyrl-BA"/>
        </w:rPr>
        <w:t>обкеката</w:t>
      </w:r>
      <w:r w:rsidR="00DB1522" w:rsidRPr="004F69D6">
        <w:rPr>
          <w:sz w:val="20"/>
          <w:szCs w:val="20"/>
          <w:lang w:val="bs-Cyrl-BA"/>
        </w:rPr>
        <w:t>.</w:t>
      </w:r>
    </w:p>
    <w:p w:rsidR="00DE6F97" w:rsidRPr="004F69D6" w:rsidRDefault="00DB1522" w:rsidP="00DB1522">
      <w:pPr>
        <w:widowControl/>
        <w:suppressAutoHyphens w:val="0"/>
        <w:autoSpaceDE w:val="0"/>
        <w:autoSpaceDN w:val="0"/>
        <w:adjustRightInd w:val="0"/>
        <w:rPr>
          <w:rFonts w:eastAsia="Calibri"/>
          <w:sz w:val="20"/>
          <w:szCs w:val="20"/>
          <w:lang w:val="bs-Cyrl-BA" w:eastAsia="en-GB"/>
        </w:rPr>
      </w:pPr>
      <w:r w:rsidRPr="004F69D6">
        <w:rPr>
          <w:rFonts w:eastAsia="Calibri"/>
          <w:sz w:val="20"/>
          <w:szCs w:val="20"/>
          <w:lang w:val="bs-Cyrl-BA" w:eastAsia="en-GB"/>
        </w:rPr>
        <w:t xml:space="preserve"> </w:t>
      </w:r>
    </w:p>
    <w:p w:rsidR="004C5739" w:rsidRPr="004F69D6" w:rsidRDefault="004F69D6" w:rsidP="004C5739">
      <w:pPr>
        <w:autoSpaceDE w:val="0"/>
        <w:ind w:firstLine="708"/>
        <w:jc w:val="both"/>
        <w:rPr>
          <w:rFonts w:eastAsia="TimesNewRomanPSMT" w:cs="TimesNewRomanPSMT"/>
          <w:sz w:val="20"/>
          <w:szCs w:val="20"/>
          <w:lang w:val="bs-Cyrl-BA"/>
        </w:rPr>
      </w:pPr>
      <w:r w:rsidRPr="004F69D6">
        <w:rPr>
          <w:sz w:val="20"/>
          <w:szCs w:val="20"/>
          <w:lang w:val="bs-Cyrl-BA"/>
        </w:rPr>
        <w:t>У</w:t>
      </w:r>
      <w:r w:rsidR="00DB152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табели</w:t>
      </w:r>
      <w:r w:rsidR="00DB1522" w:rsidRPr="004F69D6">
        <w:rPr>
          <w:sz w:val="20"/>
          <w:szCs w:val="20"/>
          <w:lang w:val="bs-Cyrl-BA"/>
        </w:rPr>
        <w:t xml:space="preserve"> „</w:t>
      </w:r>
      <w:r w:rsidRPr="004F69D6">
        <w:rPr>
          <w:sz w:val="20"/>
          <w:szCs w:val="20"/>
          <w:lang w:val="bs-Cyrl-BA"/>
        </w:rPr>
        <w:t>Услуге</w:t>
      </w:r>
      <w:r w:rsidR="00DB1522" w:rsidRPr="004F69D6">
        <w:rPr>
          <w:sz w:val="20"/>
          <w:szCs w:val="20"/>
          <w:lang w:val="bs-Cyrl-BA"/>
        </w:rPr>
        <w:t xml:space="preserve">“, </w:t>
      </w:r>
      <w:r w:rsidRPr="004F69D6">
        <w:rPr>
          <w:sz w:val="20"/>
          <w:szCs w:val="20"/>
          <w:lang w:val="bs-Cyrl-BA"/>
        </w:rPr>
        <w:t>додају</w:t>
      </w:r>
      <w:r w:rsidR="00DB152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се</w:t>
      </w:r>
      <w:r w:rsidR="00DB152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нове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ставке</w:t>
      </w:r>
      <w:r w:rsidR="00321783" w:rsidRPr="004F69D6">
        <w:rPr>
          <w:sz w:val="20"/>
          <w:szCs w:val="20"/>
          <w:lang w:val="bs-Cyrl-BA"/>
        </w:rPr>
        <w:t xml:space="preserve"> </w:t>
      </w:r>
      <w:r w:rsidR="00DB1522" w:rsidRPr="004F69D6">
        <w:rPr>
          <w:sz w:val="20"/>
          <w:szCs w:val="20"/>
          <w:lang w:val="bs-Cyrl-BA"/>
        </w:rPr>
        <w:t>45</w:t>
      </w:r>
      <w:r w:rsidR="004C5739" w:rsidRPr="004F69D6">
        <w:rPr>
          <w:sz w:val="20"/>
          <w:szCs w:val="20"/>
          <w:lang w:val="bs-Cyrl-BA"/>
        </w:rPr>
        <w:t>.</w:t>
      </w:r>
      <w:r w:rsidR="00DB1522" w:rsidRPr="004F69D6">
        <w:rPr>
          <w:sz w:val="20"/>
          <w:szCs w:val="20"/>
          <w:lang w:val="bs-Cyrl-BA"/>
        </w:rPr>
        <w:t xml:space="preserve"> -</w:t>
      </w:r>
      <w:r w:rsidR="00DB152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Електроинсталационе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монтажне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услуге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при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пуштању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у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пробни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рад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водовода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Вилчевићи</w:t>
      </w:r>
      <w:r w:rsidR="00DB152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и</w:t>
      </w:r>
      <w:r w:rsidR="00DB1522" w:rsidRPr="004F69D6">
        <w:rPr>
          <w:rFonts w:eastAsia="TimesNewRomanPSMT" w:cs="TimesNewRomanPSMT"/>
          <w:sz w:val="20"/>
          <w:szCs w:val="20"/>
          <w:lang w:val="bs-Cyrl-BA"/>
        </w:rPr>
        <w:t xml:space="preserve"> 46. </w:t>
      </w:r>
      <w:r w:rsidRPr="004F69D6">
        <w:rPr>
          <w:sz w:val="20"/>
          <w:szCs w:val="20"/>
          <w:lang w:val="bs-Cyrl-BA"/>
        </w:rPr>
        <w:t>Електроинсталационе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монтажне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услуге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при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пуштању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у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пробни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рад</w:t>
      </w:r>
      <w:r w:rsidR="00321783" w:rsidRPr="004F69D6">
        <w:rPr>
          <w:sz w:val="20"/>
          <w:szCs w:val="20"/>
          <w:lang w:val="bs-Cyrl-BA"/>
        </w:rPr>
        <w:t xml:space="preserve"> </w:t>
      </w:r>
      <w:r w:rsidRPr="004F69D6">
        <w:rPr>
          <w:rFonts w:eastAsia="Calibri"/>
          <w:sz w:val="20"/>
          <w:szCs w:val="20"/>
          <w:lang w:val="bs-Cyrl-BA" w:eastAsia="en-GB"/>
        </w:rPr>
        <w:t>читаонице</w:t>
      </w:r>
      <w:r w:rsidR="004C5739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Pr="004F69D6">
        <w:rPr>
          <w:rFonts w:eastAsia="Calibri"/>
          <w:sz w:val="20"/>
          <w:szCs w:val="20"/>
          <w:lang w:val="bs-Cyrl-BA" w:eastAsia="en-GB"/>
        </w:rPr>
        <w:t>у</w:t>
      </w:r>
      <w:r w:rsidR="004C5739" w:rsidRPr="004F69D6">
        <w:rPr>
          <w:rFonts w:eastAsia="Calibri"/>
          <w:sz w:val="20"/>
          <w:szCs w:val="20"/>
          <w:lang w:val="bs-Cyrl-BA" w:eastAsia="en-GB"/>
        </w:rPr>
        <w:t xml:space="preserve"> </w:t>
      </w:r>
      <w:r w:rsidRPr="004F69D6">
        <w:rPr>
          <w:rFonts w:eastAsia="Calibri"/>
          <w:sz w:val="20"/>
          <w:szCs w:val="20"/>
          <w:lang w:val="bs-Cyrl-BA" w:eastAsia="en-GB"/>
        </w:rPr>
        <w:t>Шарцима</w:t>
      </w:r>
      <w:r w:rsidR="004C5739" w:rsidRPr="004F69D6">
        <w:rPr>
          <w:rFonts w:eastAsia="Calibri"/>
          <w:sz w:val="20"/>
          <w:szCs w:val="20"/>
          <w:lang w:val="bs-Cyrl-BA" w:eastAsia="en-GB"/>
        </w:rPr>
        <w:t xml:space="preserve">, </w:t>
      </w:r>
      <w:r w:rsidRPr="004F69D6">
        <w:rPr>
          <w:rFonts w:eastAsia="Calibri"/>
          <w:sz w:val="20"/>
          <w:szCs w:val="20"/>
          <w:lang w:val="bs-Cyrl-BA" w:eastAsia="en-GB"/>
        </w:rPr>
        <w:t>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предметне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набавке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обезбјеђена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су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финансијска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средства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из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Буџета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општине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текућу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годину</w:t>
      </w:r>
      <w:r w:rsidR="004C5739" w:rsidRPr="004F69D6">
        <w:rPr>
          <w:sz w:val="20"/>
          <w:szCs w:val="20"/>
          <w:lang w:val="bs-Cyrl-BA"/>
        </w:rPr>
        <w:t xml:space="preserve">, </w:t>
      </w:r>
      <w:r w:rsidRPr="004F69D6">
        <w:rPr>
          <w:sz w:val="20"/>
          <w:szCs w:val="20"/>
          <w:lang w:val="bs-Cyrl-BA"/>
        </w:rPr>
        <w:t>економски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код</w:t>
      </w:r>
      <w:r w:rsidR="004C5739" w:rsidRPr="004F69D6">
        <w:rPr>
          <w:sz w:val="20"/>
          <w:szCs w:val="20"/>
          <w:lang w:val="bs-Cyrl-BA"/>
        </w:rPr>
        <w:t xml:space="preserve"> 511200 – </w:t>
      </w:r>
      <w:r w:rsidRPr="004F69D6">
        <w:rPr>
          <w:sz w:val="20"/>
          <w:szCs w:val="20"/>
          <w:lang w:val="bs-Cyrl-BA"/>
        </w:rPr>
        <w:t>Издаци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инвестиционо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одржавање</w:t>
      </w:r>
      <w:r w:rsidR="004C5739" w:rsidRPr="004F69D6">
        <w:rPr>
          <w:sz w:val="20"/>
          <w:szCs w:val="20"/>
          <w:lang w:val="bs-Cyrl-BA"/>
        </w:rPr>
        <w:t xml:space="preserve">, </w:t>
      </w:r>
      <w:r w:rsidRPr="004F69D6">
        <w:rPr>
          <w:sz w:val="20"/>
          <w:szCs w:val="20"/>
          <w:lang w:val="bs-Cyrl-BA"/>
        </w:rPr>
        <w:t>реконструкцију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адаптацију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плиновода</w:t>
      </w:r>
      <w:r w:rsidR="004C5739" w:rsidRPr="004F69D6">
        <w:rPr>
          <w:sz w:val="20"/>
          <w:szCs w:val="20"/>
          <w:lang w:val="bs-Cyrl-BA"/>
        </w:rPr>
        <w:t xml:space="preserve">, </w:t>
      </w:r>
      <w:r w:rsidRPr="004F69D6">
        <w:rPr>
          <w:sz w:val="20"/>
          <w:szCs w:val="20"/>
          <w:lang w:val="bs-Cyrl-BA"/>
        </w:rPr>
        <w:t>водовода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канализацију</w:t>
      </w:r>
      <w:r w:rsidR="004C5739" w:rsidRPr="004F69D6">
        <w:rPr>
          <w:sz w:val="20"/>
          <w:szCs w:val="20"/>
          <w:lang w:val="bs-Cyrl-BA"/>
        </w:rPr>
        <w:t>.</w:t>
      </w:r>
    </w:p>
    <w:p w:rsidR="00DB1522" w:rsidRPr="004F69D6" w:rsidRDefault="00DB1522" w:rsidP="00DB1522">
      <w:pPr>
        <w:pStyle w:val="Bezrazmaka"/>
        <w:ind w:firstLine="708"/>
        <w:jc w:val="both"/>
        <w:rPr>
          <w:sz w:val="20"/>
          <w:szCs w:val="20"/>
          <w:lang w:val="bs-Cyrl-BA"/>
        </w:rPr>
      </w:pPr>
    </w:p>
    <w:p w:rsidR="00733783" w:rsidRPr="004F69D6" w:rsidRDefault="004F69D6" w:rsidP="00733783">
      <w:pPr>
        <w:pStyle w:val="Bezrazmaka"/>
        <w:ind w:firstLine="708"/>
        <w:jc w:val="both"/>
        <w:rPr>
          <w:sz w:val="20"/>
          <w:szCs w:val="20"/>
          <w:lang w:val="bs-Cyrl-BA"/>
        </w:rPr>
      </w:pPr>
      <w:r w:rsidRPr="004F69D6">
        <w:rPr>
          <w:sz w:val="20"/>
          <w:szCs w:val="20"/>
          <w:lang w:val="bs-Cyrl-BA"/>
        </w:rPr>
        <w:t>У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табели</w:t>
      </w:r>
      <w:r w:rsidR="00733783" w:rsidRPr="004F69D6">
        <w:rPr>
          <w:sz w:val="20"/>
          <w:szCs w:val="20"/>
          <w:lang w:val="bs-Cyrl-BA"/>
        </w:rPr>
        <w:t xml:space="preserve">  „</w:t>
      </w:r>
      <w:r w:rsidRPr="004F69D6">
        <w:rPr>
          <w:sz w:val="20"/>
          <w:szCs w:val="20"/>
          <w:lang w:val="bs-Cyrl-BA"/>
        </w:rPr>
        <w:t>Радови</w:t>
      </w:r>
      <w:r w:rsidR="00733783" w:rsidRPr="004F69D6">
        <w:rPr>
          <w:sz w:val="20"/>
          <w:szCs w:val="20"/>
          <w:lang w:val="bs-Cyrl-BA"/>
        </w:rPr>
        <w:t xml:space="preserve">“, </w:t>
      </w:r>
      <w:r w:rsidRPr="004F69D6">
        <w:rPr>
          <w:sz w:val="20"/>
          <w:szCs w:val="20"/>
          <w:lang w:val="bs-Cyrl-BA"/>
        </w:rPr>
        <w:t>додаје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се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нова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ставка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под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редним</w:t>
      </w:r>
      <w:r w:rsidR="004C5739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бројем</w:t>
      </w:r>
      <w:r w:rsidR="004C5739" w:rsidRPr="004F69D6">
        <w:rPr>
          <w:sz w:val="20"/>
          <w:szCs w:val="20"/>
          <w:lang w:val="bs-Cyrl-BA"/>
        </w:rPr>
        <w:t xml:space="preserve"> </w:t>
      </w:r>
      <w:r w:rsidR="00F46292" w:rsidRPr="004F69D6">
        <w:rPr>
          <w:sz w:val="20"/>
          <w:szCs w:val="20"/>
          <w:lang w:val="bs-Cyrl-BA"/>
        </w:rPr>
        <w:t>21</w:t>
      </w:r>
      <w:r w:rsidR="00733783" w:rsidRPr="004F69D6">
        <w:rPr>
          <w:sz w:val="20"/>
          <w:szCs w:val="20"/>
          <w:lang w:val="bs-Cyrl-BA"/>
        </w:rPr>
        <w:t xml:space="preserve">.– </w:t>
      </w:r>
      <w:r w:rsidRPr="004F69D6">
        <w:rPr>
          <w:rFonts w:eastAsia="TimesNewRomanPSMT" w:cs="TimesNewRomanPSMT"/>
          <w:sz w:val="20"/>
          <w:szCs w:val="20"/>
          <w:lang w:val="bs-Cyrl-BA"/>
        </w:rPr>
        <w:t>Грађевински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радови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на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проширењу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гробља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на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локалитету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Рудник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у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насељеном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мјесту</w:t>
      </w:r>
      <w:r w:rsidR="00F46292" w:rsidRPr="004F69D6">
        <w:rPr>
          <w:rFonts w:eastAsia="TimesNewRomanPSMT" w:cs="TimesNewRomanPSMT"/>
          <w:sz w:val="20"/>
          <w:szCs w:val="20"/>
          <w:lang w:val="bs-Cyrl-BA"/>
        </w:rPr>
        <w:t xml:space="preserve"> </w:t>
      </w:r>
      <w:r w:rsidRPr="004F69D6">
        <w:rPr>
          <w:rFonts w:eastAsia="TimesNewRomanPSMT" w:cs="TimesNewRomanPSMT"/>
          <w:sz w:val="20"/>
          <w:szCs w:val="20"/>
          <w:lang w:val="bs-Cyrl-BA"/>
        </w:rPr>
        <w:t>Вилчевићи</w:t>
      </w:r>
      <w:r w:rsidR="00733783" w:rsidRPr="004F69D6">
        <w:rPr>
          <w:rFonts w:eastAsia="Calibri"/>
          <w:sz w:val="20"/>
          <w:szCs w:val="20"/>
          <w:lang w:val="bs-Cyrl-BA" w:eastAsia="en-GB"/>
        </w:rPr>
        <w:t xml:space="preserve">, </w:t>
      </w:r>
      <w:r w:rsidRPr="004F69D6">
        <w:rPr>
          <w:sz w:val="20"/>
          <w:szCs w:val="20"/>
          <w:lang w:val="bs-Cyrl-BA"/>
        </w:rPr>
        <w:t>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предметну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набавку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обезбјеђена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су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финансијска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средства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из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Буџета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општине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F4629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текућу</w:t>
      </w:r>
      <w:r w:rsidR="00F4629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годину</w:t>
      </w:r>
      <w:r w:rsidR="00F46292" w:rsidRPr="004F69D6">
        <w:rPr>
          <w:sz w:val="20"/>
          <w:szCs w:val="20"/>
          <w:lang w:val="bs-Cyrl-BA"/>
        </w:rPr>
        <w:t>,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економски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код</w:t>
      </w:r>
      <w:r w:rsidR="00733783" w:rsidRPr="004F69D6">
        <w:rPr>
          <w:sz w:val="20"/>
          <w:szCs w:val="20"/>
          <w:lang w:val="bs-Cyrl-BA"/>
        </w:rPr>
        <w:t xml:space="preserve"> 511100 – </w:t>
      </w:r>
      <w:r w:rsidRPr="004F69D6">
        <w:rPr>
          <w:sz w:val="20"/>
          <w:szCs w:val="20"/>
          <w:lang w:val="bs-Cyrl-BA"/>
        </w:rPr>
        <w:t>Издаци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за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изградњу</w:t>
      </w:r>
      <w:r w:rsidR="00733783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и</w:t>
      </w:r>
      <w:r w:rsidR="00F4629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санацију</w:t>
      </w:r>
      <w:r w:rsidR="00F46292" w:rsidRPr="004F69D6">
        <w:rPr>
          <w:sz w:val="20"/>
          <w:szCs w:val="20"/>
          <w:lang w:val="bs-Cyrl-BA"/>
        </w:rPr>
        <w:t xml:space="preserve"> </w:t>
      </w:r>
      <w:r w:rsidRPr="004F69D6">
        <w:rPr>
          <w:sz w:val="20"/>
          <w:szCs w:val="20"/>
          <w:lang w:val="bs-Cyrl-BA"/>
        </w:rPr>
        <w:t>објеката</w:t>
      </w:r>
      <w:r w:rsidR="00733783" w:rsidRPr="004F69D6">
        <w:rPr>
          <w:sz w:val="20"/>
          <w:szCs w:val="20"/>
          <w:lang w:val="bs-Cyrl-BA"/>
        </w:rPr>
        <w:t>.</w:t>
      </w:r>
    </w:p>
    <w:p w:rsidR="00733783" w:rsidRPr="004F69D6" w:rsidRDefault="00733783" w:rsidP="00733783">
      <w:pPr>
        <w:widowControl/>
        <w:suppressAutoHyphens w:val="0"/>
        <w:jc w:val="both"/>
        <w:rPr>
          <w:rFonts w:eastAsia="Times New Roman"/>
          <w:sz w:val="20"/>
          <w:szCs w:val="20"/>
          <w:lang w:val="bs-Cyrl-BA" w:eastAsia="en-GB"/>
        </w:rPr>
      </w:pPr>
    </w:p>
    <w:p w:rsidR="00733783" w:rsidRPr="004F69D6" w:rsidRDefault="004F69D6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Будући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конкретним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случајевима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ради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непланираним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набавкама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роба</w:t>
      </w:r>
      <w:r w:rsidR="00321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услуга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радова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средства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одобрена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након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усвајања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буџета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општине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текућу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годину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испуњени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сви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законски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услови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за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доношење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ове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Одлуке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којом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се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допуњава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План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уз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прецизно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дефинисање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предмета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вриједности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извора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финансирања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набавки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>.</w:t>
      </w:r>
    </w:p>
    <w:p w:rsidR="00733783" w:rsidRPr="004F69D6" w:rsidRDefault="00733783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</w:p>
    <w:p w:rsidR="00733783" w:rsidRPr="004F69D6" w:rsidRDefault="004F69D6" w:rsidP="00733783">
      <w:pPr>
        <w:widowControl/>
        <w:suppressAutoHyphens w:val="0"/>
        <w:ind w:firstLine="708"/>
        <w:jc w:val="both"/>
        <w:rPr>
          <w:rFonts w:eastAsia="Times New Roman"/>
          <w:sz w:val="20"/>
          <w:szCs w:val="20"/>
          <w:lang w:val="bs-Cyrl-BA" w:eastAsia="en-GB"/>
        </w:rPr>
      </w:pPr>
      <w:r w:rsidRPr="004F69D6">
        <w:rPr>
          <w:rFonts w:eastAsia="Times New Roman"/>
          <w:sz w:val="20"/>
          <w:szCs w:val="20"/>
          <w:lang w:val="bs-Cyrl-BA" w:eastAsia="en-GB"/>
        </w:rPr>
        <w:t>На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основу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изложеног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, </w:t>
      </w:r>
      <w:r w:rsidRPr="004F69D6">
        <w:rPr>
          <w:rFonts w:eastAsia="Times New Roman"/>
          <w:sz w:val="20"/>
          <w:szCs w:val="20"/>
          <w:lang w:val="bs-Cyrl-BA" w:eastAsia="en-GB"/>
        </w:rPr>
        <w:t>одлучено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је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као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диспозитиву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ове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 xml:space="preserve"> </w:t>
      </w:r>
      <w:r w:rsidRPr="004F69D6">
        <w:rPr>
          <w:rFonts w:eastAsia="Times New Roman"/>
          <w:sz w:val="20"/>
          <w:szCs w:val="20"/>
          <w:lang w:val="bs-Cyrl-BA" w:eastAsia="en-GB"/>
        </w:rPr>
        <w:t>Одлуке</w:t>
      </w:r>
      <w:r w:rsidR="00733783" w:rsidRPr="004F69D6">
        <w:rPr>
          <w:rFonts w:eastAsia="Times New Roman"/>
          <w:sz w:val="20"/>
          <w:szCs w:val="20"/>
          <w:lang w:val="bs-Cyrl-BA" w:eastAsia="en-GB"/>
        </w:rPr>
        <w:t>.</w:t>
      </w:r>
    </w:p>
    <w:p w:rsidR="00733783" w:rsidRPr="00321783" w:rsidRDefault="00733783" w:rsidP="00733783">
      <w:pPr>
        <w:pStyle w:val="Bezrazmaka"/>
        <w:ind w:firstLine="708"/>
        <w:jc w:val="both"/>
        <w:rPr>
          <w:sz w:val="20"/>
          <w:szCs w:val="20"/>
          <w:lang w:val="bs-Latn-BA"/>
        </w:rPr>
      </w:pPr>
    </w:p>
    <w:p w:rsidR="00733783" w:rsidRPr="00321783" w:rsidRDefault="00733783" w:rsidP="00733783">
      <w:pPr>
        <w:pStyle w:val="Bezrazmaka"/>
        <w:ind w:firstLine="708"/>
        <w:jc w:val="both"/>
        <w:rPr>
          <w:sz w:val="20"/>
          <w:szCs w:val="20"/>
          <w:lang w:val="bs-Latn-BA"/>
        </w:rPr>
      </w:pPr>
    </w:p>
    <w:p w:rsidR="00733783" w:rsidRPr="00321783" w:rsidRDefault="00733783" w:rsidP="00733783">
      <w:pPr>
        <w:autoSpaceDE w:val="0"/>
        <w:autoSpaceDN w:val="0"/>
        <w:adjustRightInd w:val="0"/>
        <w:ind w:firstLine="708"/>
        <w:jc w:val="both"/>
        <w:rPr>
          <w:sz w:val="20"/>
          <w:szCs w:val="20"/>
          <w:lang w:val="bs-Latn-BA"/>
        </w:rPr>
      </w:pPr>
    </w:p>
    <w:p w:rsidR="00733783" w:rsidRPr="0078469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sr-Cyrl-BA"/>
        </w:rPr>
      </w:pPr>
      <w:r w:rsidRPr="00784693">
        <w:rPr>
          <w:sz w:val="20"/>
          <w:szCs w:val="20"/>
          <w:lang w:val="sr-Cyrl-BA"/>
        </w:rPr>
        <w:t xml:space="preserve">                                                                                                                   Н А Ч Е Л Н И К</w:t>
      </w:r>
    </w:p>
    <w:p w:rsidR="00733783" w:rsidRPr="00784693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sr-Cyrl-BA"/>
        </w:rPr>
      </w:pPr>
    </w:p>
    <w:p w:rsidR="00733783" w:rsidRPr="0027432F" w:rsidRDefault="00733783" w:rsidP="00733783">
      <w:pPr>
        <w:autoSpaceDE w:val="0"/>
        <w:autoSpaceDN w:val="0"/>
        <w:adjustRightInd w:val="0"/>
        <w:jc w:val="both"/>
        <w:rPr>
          <w:sz w:val="20"/>
          <w:szCs w:val="20"/>
          <w:lang w:val="bs-Latn-BA"/>
        </w:rPr>
      </w:pPr>
      <w:r w:rsidRPr="00784693">
        <w:rPr>
          <w:sz w:val="20"/>
          <w:szCs w:val="20"/>
          <w:lang w:val="sr-Cyrl-BA"/>
        </w:rPr>
        <w:t xml:space="preserve">                                                                                                                 Радан Сарић, дипл.ек.</w:t>
      </w:r>
    </w:p>
    <w:p w:rsidR="00576271" w:rsidRDefault="00576271"/>
    <w:sectPr w:rsidR="00576271" w:rsidSect="00DE6F97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733783"/>
    <w:rsid w:val="00103FA5"/>
    <w:rsid w:val="00321783"/>
    <w:rsid w:val="00390CCB"/>
    <w:rsid w:val="004464EB"/>
    <w:rsid w:val="004C5739"/>
    <w:rsid w:val="004F69D6"/>
    <w:rsid w:val="00576271"/>
    <w:rsid w:val="0069753C"/>
    <w:rsid w:val="006F7AB7"/>
    <w:rsid w:val="00714D4C"/>
    <w:rsid w:val="00733783"/>
    <w:rsid w:val="008B6072"/>
    <w:rsid w:val="009F4F00"/>
    <w:rsid w:val="00DB1522"/>
    <w:rsid w:val="00DE6F97"/>
    <w:rsid w:val="00F33AE0"/>
    <w:rsid w:val="00F46292"/>
    <w:rsid w:val="00F7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7337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hr-HR" w:eastAsia="bs-Latn-BA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Bezrazmaka">
    <w:name w:val="No Spacing"/>
    <w:uiPriority w:val="1"/>
    <w:qFormat/>
    <w:rsid w:val="007337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hr-HR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cp:lastPrinted>2026-08-20T11:26:00Z</cp:lastPrinted>
  <dcterms:created xsi:type="dcterms:W3CDTF">2026-08-20T11:10:00Z</dcterms:created>
  <dcterms:modified xsi:type="dcterms:W3CDTF">2026-08-21T07:51:00Z</dcterms:modified>
</cp:coreProperties>
</file>